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4008A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</w:t>
            </w:r>
            <w:r w:rsidR="004008AC">
              <w:rPr>
                <w:color w:val="auto"/>
                <w:sz w:val="36"/>
                <w:szCs w:val="36"/>
              </w:rPr>
              <w:t xml:space="preserve">coördinator van de organisatie </w:t>
            </w:r>
            <w:r w:rsidR="00915F91">
              <w:rPr>
                <w:color w:val="auto"/>
                <w:sz w:val="36"/>
                <w:szCs w:val="36"/>
              </w:rPr>
              <w:t xml:space="preserve">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83132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831323">
              <w:rPr>
                <w:sz w:val="12"/>
                <w:szCs w:val="12"/>
              </w:rPr>
              <w:t>707</w:t>
            </w:r>
          </w:p>
        </w:tc>
      </w:tr>
      <w:tr w:rsidR="003C34C3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033C71" w:rsidP="00796F04">
            <w:hyperlink r:id="rId12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033C71" w:rsidP="00796F04">
            <w:pPr>
              <w:rPr>
                <w:lang w:val="en-US"/>
              </w:rPr>
            </w:pPr>
            <w:hyperlink r:id="rId13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4008AC">
              <w:t>voor de loonkosten van één coördinator als je minstens vijf vakanties van elk vier overnachtingen in binnen- of buitenland organiseert voor in totaal minstens 150 verschillende deelnemers</w:t>
            </w:r>
            <w:r w:rsidR="00915F91">
              <w:t xml:space="preserve"> met een laag inkomen. </w:t>
            </w:r>
          </w:p>
          <w:p w:rsidR="00DB7E1C" w:rsidRDefault="00DB7E1C" w:rsidP="00796F04">
            <w:pPr>
              <w:pStyle w:val="Aanwijzing"/>
              <w:spacing w:after="40"/>
            </w:pPr>
            <w:r>
              <w:t xml:space="preserve">Breng Toerisme Vlaanderen onmiddellijk op de hoogte als de coördinator in de loop van </w:t>
            </w:r>
            <w:r w:rsidR="006902C6">
              <w:t xml:space="preserve">het jaar </w:t>
            </w:r>
            <w:r>
              <w:t>wisselt.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4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5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8AC" w:rsidRPr="003D114E" w:rsidTr="00BB55C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Pr="004D213B" w:rsidRDefault="004008AC" w:rsidP="00BB55CC">
            <w:pPr>
              <w:pStyle w:val="leeg"/>
            </w:pPr>
          </w:p>
        </w:tc>
      </w:tr>
    </w:tbl>
    <w:p w:rsidR="00DB7E1C" w:rsidRDefault="00DB7E1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931"/>
        <w:gridCol w:w="420"/>
        <w:gridCol w:w="567"/>
        <w:gridCol w:w="425"/>
        <w:gridCol w:w="709"/>
        <w:gridCol w:w="425"/>
        <w:gridCol w:w="567"/>
        <w:gridCol w:w="709"/>
        <w:gridCol w:w="3834"/>
      </w:tblGrid>
      <w:tr w:rsidR="004008A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Pr="003D114E" w:rsidRDefault="004008AC" w:rsidP="00BB55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Default="004008AC" w:rsidP="00BB55CC">
            <w:pPr>
              <w:pStyle w:val="Vraag"/>
            </w:pPr>
            <w:r>
              <w:t>Wat is de naam van de coördinator?</w:t>
            </w:r>
          </w:p>
          <w:p w:rsidR="004008AC" w:rsidRPr="00796F04" w:rsidRDefault="004008AC" w:rsidP="00BB55C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een functiebeschrijving of een beschrijving van het takenpakket van de coördinator bij dit formulier.</w:t>
            </w:r>
          </w:p>
        </w:tc>
      </w:tr>
      <w:tr w:rsidR="004008AC" w:rsidRPr="003D114E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4008AC" w:rsidRPr="00463023" w:rsidRDefault="004008AC" w:rsidP="00BB55CC">
            <w:pPr>
              <w:pStyle w:val="leeg"/>
            </w:pPr>
          </w:p>
        </w:tc>
        <w:tc>
          <w:tcPr>
            <w:tcW w:w="986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:rsidR="004008AC" w:rsidRPr="00A76FCD" w:rsidRDefault="004008AC" w:rsidP="00BB55C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  <w:tr w:rsidR="001B73CF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4D213B" w:rsidRDefault="00E8750C" w:rsidP="00FD44AC">
            <w:pPr>
              <w:pStyle w:val="leeg"/>
            </w:pPr>
          </w:p>
        </w:tc>
      </w:tr>
      <w:tr w:rsidR="00E8750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DB7E1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1B73CF" w:rsidRDefault="00DB7E1C" w:rsidP="00E8750C">
            <w:pPr>
              <w:pStyle w:val="Vraag"/>
              <w:rPr>
                <w:b w:val="0"/>
                <w:i/>
              </w:rPr>
            </w:pPr>
            <w:r>
              <w:t>Hoeveel bedragen de geraamde personeelskosten voor de coördinator.</w:t>
            </w:r>
          </w:p>
        </w:tc>
      </w:tr>
      <w:tr w:rsidR="00E8750C" w:rsidRPr="003D114E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E8750C" w:rsidRPr="00463023" w:rsidRDefault="00E8750C" w:rsidP="00FD44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6" w:type="dxa"/>
            <w:gridSpan w:val="8"/>
            <w:shd w:val="clear" w:color="auto" w:fill="auto"/>
          </w:tcPr>
          <w:p w:rsidR="00E8750C" w:rsidRPr="003D114E" w:rsidRDefault="00DB7E1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E8750C"/>
        </w:tc>
      </w:tr>
      <w:tr w:rsidR="000F0192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DB7E1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33C71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DB7E1C">
            <w:r>
              <w:t xml:space="preserve">een </w:t>
            </w:r>
            <w:r w:rsidR="00DB7E1C">
              <w:t>functiebeschrijving of een beschrijving van het takenpakket van de coördinator</w:t>
            </w:r>
          </w:p>
        </w:tc>
      </w:tr>
      <w:tr w:rsidR="0095687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63023" w:rsidRDefault="0095687C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33C71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DB7E1C" w:rsidP="0067114C">
            <w:r>
              <w:t>de loonfiches van de coördinator van januari tot en met juni, en van juli tot en met december van dit jaar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33C71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DB7E1C">
            <w:r>
              <w:t xml:space="preserve">een </w:t>
            </w:r>
            <w:r w:rsidR="00DB7E1C">
              <w:t>kopie van de individuele jaarrekening van dit jaar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95687C"/>
        </w:tc>
      </w:tr>
      <w:tr w:rsidR="00640466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222706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22270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5D91" w:rsidRPr="004C53A1" w:rsidRDefault="00895D91" w:rsidP="0067114C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71" w:rsidRDefault="00033C71" w:rsidP="008E174D">
      <w:r>
        <w:separator/>
      </w:r>
    </w:p>
  </w:endnote>
  <w:endnote w:type="continuationSeparator" w:id="0">
    <w:p w:rsidR="00033C71" w:rsidRDefault="00033C7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>van een subsidie voor de</w:t>
    </w:r>
    <w:r w:rsidR="00DB7E1C">
      <w:rPr>
        <w:sz w:val="18"/>
        <w:szCs w:val="18"/>
      </w:rPr>
      <w:t xml:space="preserve"> coördinator van de</w:t>
    </w:r>
    <w:r w:rsidR="00915F91">
      <w:rPr>
        <w:sz w:val="18"/>
        <w:szCs w:val="18"/>
      </w:rPr>
      <w:t xml:space="preserve">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6449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6449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4214DE1F" wp14:editId="359A2181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71" w:rsidRDefault="00033C71" w:rsidP="008E174D">
      <w:r>
        <w:separator/>
      </w:r>
    </w:p>
  </w:footnote>
  <w:footnote w:type="continuationSeparator" w:id="0">
    <w:p w:rsidR="00033C71" w:rsidRDefault="00033C7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3C71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303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270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261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08AC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5D8E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02C6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132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49A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393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E1C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E91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gard.hellinckx@toerisme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sita.goossens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lutgard.hellinckx@toerismevlaander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sita.goossen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376C7-EE31-4821-93EA-10D7597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3</cp:revision>
  <cp:lastPrinted>2014-09-16T06:26:00Z</cp:lastPrinted>
  <dcterms:created xsi:type="dcterms:W3CDTF">2017-07-07T06:42:00Z</dcterms:created>
  <dcterms:modified xsi:type="dcterms:W3CDTF">2017-07-07T06:44:00Z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