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6"/>
        <w:gridCol w:w="4606"/>
      </w:tblGrid>
      <w:tr w:rsidR="00516078" w:rsidRPr="00BA0E6D">
        <w:tc>
          <w:tcPr>
            <w:tcW w:w="4606" w:type="dxa"/>
          </w:tcPr>
          <w:p w:rsidR="00516078" w:rsidRDefault="00731FD1">
            <w:pPr>
              <w:autoSpaceDE w:val="0"/>
              <w:autoSpaceDN w:val="0"/>
              <w:adjustRightInd w:val="0"/>
              <w:rPr>
                <w:rFonts w:ascii="Arial" w:hAnsi="Arial" w:cs="Arial"/>
                <w:bCs/>
                <w:color w:val="000000"/>
                <w:szCs w:val="22"/>
                <w:lang w:val="nl-NL"/>
              </w:rPr>
            </w:pPr>
            <w:r>
              <w:rPr>
                <w:rFonts w:ascii="Arial" w:hAnsi="Arial" w:cs="Arial"/>
                <w:bCs/>
                <w:color w:val="000000"/>
                <w:szCs w:val="22"/>
                <w:lang w:val="nl-NL"/>
              </w:rPr>
              <w:t xml:space="preserve">Aan Vinçotte </w:t>
            </w:r>
            <w:r w:rsidR="00380A58">
              <w:rPr>
                <w:rFonts w:ascii="Arial" w:hAnsi="Arial" w:cs="Arial"/>
                <w:bCs/>
                <w:color w:val="000000"/>
                <w:szCs w:val="22"/>
                <w:lang w:val="nl-NL"/>
              </w:rPr>
              <w:t>vzw</w:t>
            </w:r>
          </w:p>
          <w:p w:rsidR="00516078" w:rsidRDefault="00731FD1">
            <w:pPr>
              <w:autoSpaceDE w:val="0"/>
              <w:autoSpaceDN w:val="0"/>
              <w:adjustRightInd w:val="0"/>
              <w:rPr>
                <w:rFonts w:ascii="Arial" w:hAnsi="Arial" w:cs="Arial"/>
                <w:szCs w:val="22"/>
              </w:rPr>
            </w:pPr>
            <w:r>
              <w:rPr>
                <w:rFonts w:ascii="Arial" w:hAnsi="Arial" w:cs="Arial"/>
                <w:szCs w:val="22"/>
              </w:rPr>
              <w:t xml:space="preserve">Bollebergen 2a bus 12 </w:t>
            </w:r>
          </w:p>
          <w:p w:rsidR="00516078" w:rsidRDefault="00731FD1" w:rsidP="00D72691">
            <w:pPr>
              <w:tabs>
                <w:tab w:val="center" w:pos="2195"/>
              </w:tabs>
              <w:autoSpaceDE w:val="0"/>
              <w:autoSpaceDN w:val="0"/>
              <w:adjustRightInd w:val="0"/>
              <w:rPr>
                <w:rFonts w:ascii="Arial" w:hAnsi="Arial" w:cs="Arial"/>
                <w:szCs w:val="22"/>
              </w:rPr>
            </w:pPr>
            <w:r>
              <w:rPr>
                <w:rFonts w:ascii="Arial" w:hAnsi="Arial" w:cs="Arial"/>
                <w:szCs w:val="22"/>
              </w:rPr>
              <w:t>9052 Zwijnaarde</w:t>
            </w:r>
            <w:r w:rsidR="00D72691">
              <w:rPr>
                <w:rFonts w:ascii="Arial" w:hAnsi="Arial" w:cs="Arial"/>
                <w:szCs w:val="22"/>
              </w:rPr>
              <w:tab/>
            </w:r>
          </w:p>
          <w:p w:rsidR="00516078" w:rsidRPr="00380A58" w:rsidRDefault="004C5519">
            <w:pPr>
              <w:autoSpaceDE w:val="0"/>
              <w:autoSpaceDN w:val="0"/>
              <w:adjustRightInd w:val="0"/>
              <w:rPr>
                <w:rFonts w:ascii="Arial" w:hAnsi="Arial" w:cs="Arial"/>
                <w:sz w:val="23"/>
                <w:szCs w:val="23"/>
                <w:lang w:val="nl-NL"/>
              </w:rPr>
            </w:pPr>
            <w:r>
              <w:rPr>
                <w:rFonts w:ascii="Arial" w:hAnsi="Arial" w:cs="Arial"/>
                <w:sz w:val="23"/>
                <w:szCs w:val="23"/>
                <w:lang w:val="nl-NL"/>
              </w:rPr>
              <w:t>T</w:t>
            </w:r>
            <w:r w:rsidR="00731FD1" w:rsidRPr="00380A58">
              <w:rPr>
                <w:rFonts w:ascii="Arial" w:hAnsi="Arial" w:cs="Arial"/>
                <w:sz w:val="23"/>
                <w:szCs w:val="23"/>
                <w:lang w:val="nl-NL"/>
              </w:rPr>
              <w:t>el.: 09 244 77 48</w:t>
            </w:r>
          </w:p>
          <w:p w:rsidR="00516078" w:rsidRPr="00380A58" w:rsidRDefault="00DA3C94">
            <w:pPr>
              <w:autoSpaceDE w:val="0"/>
              <w:autoSpaceDN w:val="0"/>
              <w:adjustRightInd w:val="0"/>
              <w:rPr>
                <w:rFonts w:ascii="Arial" w:hAnsi="Arial" w:cs="Arial"/>
                <w:bCs/>
                <w:color w:val="000000"/>
                <w:szCs w:val="22"/>
                <w:lang w:val="nl-NL"/>
              </w:rPr>
            </w:pPr>
            <w:hyperlink r:id="rId7" w:history="1">
              <w:r w:rsidR="00731FD1" w:rsidRPr="00380A58">
                <w:rPr>
                  <w:rStyle w:val="Hyperlink"/>
                  <w:rFonts w:ascii="Arial" w:hAnsi="Arial" w:cs="Arial"/>
                  <w:sz w:val="23"/>
                  <w:szCs w:val="23"/>
                  <w:lang w:val="nl-NL"/>
                </w:rPr>
                <w:t>brandattest@vincotte.be</w:t>
              </w:r>
            </w:hyperlink>
            <w:r w:rsidR="00731FD1" w:rsidRPr="00380A58">
              <w:rPr>
                <w:rFonts w:ascii="Arial" w:hAnsi="Arial" w:cs="Arial"/>
                <w:sz w:val="23"/>
                <w:szCs w:val="23"/>
                <w:lang w:val="nl-NL"/>
              </w:rPr>
              <w:br/>
            </w:r>
          </w:p>
        </w:tc>
        <w:tc>
          <w:tcPr>
            <w:tcW w:w="4606" w:type="dxa"/>
            <w:vAlign w:val="center"/>
          </w:tcPr>
          <w:p w:rsidR="00516078" w:rsidRPr="00380A58" w:rsidRDefault="00AB2860" w:rsidP="00AB2860">
            <w:pPr>
              <w:autoSpaceDE w:val="0"/>
              <w:autoSpaceDN w:val="0"/>
              <w:adjustRightInd w:val="0"/>
              <w:rPr>
                <w:rFonts w:ascii="Arial" w:hAnsi="Arial" w:cs="Arial"/>
                <w:bCs/>
                <w:color w:val="000000"/>
                <w:szCs w:val="22"/>
                <w:lang w:val="nl-NL"/>
              </w:rPr>
            </w:pPr>
            <w:r>
              <w:rPr>
                <w:noProof/>
                <w:lang w:eastAsia="nl-BE"/>
              </w:rPr>
              <w:drawing>
                <wp:inline distT="0" distB="0" distL="0" distR="0">
                  <wp:extent cx="723900" cy="714375"/>
                  <wp:effectExtent l="0" t="0" r="0" b="9525"/>
                  <wp:docPr id="1" name="Picture 1" descr="D:\My Documents\My Pictures\Logo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Pictures\Logo M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004B400F">
              <w:rPr>
                <w:rFonts w:ascii="Arial" w:hAnsi="Arial" w:cs="Arial"/>
                <w:bCs/>
                <w:color w:val="000000"/>
                <w:szCs w:val="22"/>
                <w:lang w:val="nl-NL"/>
              </w:rPr>
              <w:t xml:space="preserve">         </w:t>
            </w:r>
            <w:r>
              <w:rPr>
                <w:noProof/>
                <w:lang w:eastAsia="nl-BE"/>
              </w:rPr>
              <w:drawing>
                <wp:inline distT="0" distB="0" distL="0" distR="0">
                  <wp:extent cx="1685603" cy="714375"/>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126" cy="718411"/>
                          </a:xfrm>
                          <a:prstGeom prst="rect">
                            <a:avLst/>
                          </a:prstGeom>
                          <a:noFill/>
                          <a:ln>
                            <a:noFill/>
                          </a:ln>
                        </pic:spPr>
                      </pic:pic>
                    </a:graphicData>
                  </a:graphic>
                </wp:inline>
              </w:drawing>
            </w:r>
          </w:p>
        </w:tc>
      </w:tr>
    </w:tbl>
    <w:p w:rsidR="00516078" w:rsidRDefault="00731F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val="nl-NL"/>
        </w:rPr>
      </w:pPr>
      <w:r>
        <w:rPr>
          <w:rFonts w:ascii="Arial" w:hAnsi="Arial" w:cs="Arial"/>
          <w:b/>
          <w:bCs/>
          <w:color w:val="000000"/>
          <w:sz w:val="28"/>
          <w:szCs w:val="28"/>
          <w:lang w:val="nl-NL"/>
        </w:rPr>
        <w:t xml:space="preserve">AANVRAAG van een CONTROLEVERSLAG </w:t>
      </w:r>
    </w:p>
    <w:p w:rsidR="00516078" w:rsidRDefault="00731F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val="nl-NL"/>
        </w:rPr>
      </w:pPr>
      <w:r>
        <w:rPr>
          <w:rFonts w:ascii="Arial" w:hAnsi="Arial" w:cs="Arial"/>
          <w:b/>
          <w:bCs/>
          <w:color w:val="000000"/>
          <w:sz w:val="28"/>
          <w:szCs w:val="28"/>
          <w:lang w:val="nl-NL"/>
        </w:rPr>
        <w:t xml:space="preserve">en BRANDVEILIGHEIDSATTEST </w:t>
      </w:r>
      <w:r w:rsidR="00D72691">
        <w:rPr>
          <w:rFonts w:ascii="Arial" w:hAnsi="Arial" w:cs="Arial"/>
          <w:b/>
          <w:bCs/>
          <w:color w:val="000000"/>
          <w:sz w:val="28"/>
          <w:szCs w:val="28"/>
          <w:lang w:val="nl-NL"/>
        </w:rPr>
        <w:t>bijlage 2</w:t>
      </w:r>
    </w:p>
    <w:p w:rsidR="00516078" w:rsidRDefault="00516078">
      <w:pPr>
        <w:autoSpaceDE w:val="0"/>
        <w:autoSpaceDN w:val="0"/>
        <w:adjustRightInd w:val="0"/>
        <w:jc w:val="center"/>
        <w:rPr>
          <w:rFonts w:ascii="Arial" w:hAnsi="Arial" w:cs="Arial"/>
          <w:b/>
          <w:bCs/>
          <w:color w:val="000000"/>
          <w:sz w:val="28"/>
          <w:szCs w:val="28"/>
          <w:lang w:val="nl-NL"/>
        </w:rPr>
      </w:pPr>
    </w:p>
    <w:p w:rsidR="00516078" w:rsidRPr="00E85F8D" w:rsidRDefault="00731FD1">
      <w:pPr>
        <w:autoSpaceDE w:val="0"/>
        <w:autoSpaceDN w:val="0"/>
        <w:adjustRightInd w:val="0"/>
        <w:rPr>
          <w:rFonts w:ascii="Arial" w:hAnsi="Arial" w:cs="Arial"/>
          <w:b/>
          <w:color w:val="365F91" w:themeColor="accent1" w:themeShade="BF"/>
          <w:sz w:val="20"/>
          <w:szCs w:val="28"/>
          <w:lang w:val="nl-NL"/>
        </w:rPr>
      </w:pPr>
      <w:r w:rsidRPr="00E85F8D">
        <w:rPr>
          <w:rFonts w:ascii="Arial" w:hAnsi="Arial" w:cs="Arial"/>
          <w:b/>
          <w:color w:val="365F91" w:themeColor="accent1" w:themeShade="BF"/>
          <w:sz w:val="20"/>
          <w:szCs w:val="28"/>
          <w:lang w:val="nl-NL"/>
        </w:rPr>
        <w:t>Waarvoor dient dit formulier?</w:t>
      </w:r>
    </w:p>
    <w:p w:rsidR="00516078" w:rsidRDefault="00731FD1">
      <w:pPr>
        <w:pStyle w:val="Plattetekst"/>
      </w:pPr>
      <w:r>
        <w:t xml:space="preserve">Met dit formulier vraagt u bij de erkende keuringsinstantie Vinçotte </w:t>
      </w:r>
      <w:r w:rsidR="00380A58">
        <w:t>vzw</w:t>
      </w:r>
      <w:r w:rsidR="001E4AB1">
        <w:t xml:space="preserve"> </w:t>
      </w:r>
      <w:r>
        <w:t>een controle aan van de brandveiligheid van uw toeristische logies met het oog op het verkrijgen van een brand</w:t>
      </w:r>
      <w:r w:rsidR="0026599E">
        <w:t>veiligheids</w:t>
      </w:r>
      <w:r>
        <w:t xml:space="preserve">attest. </w:t>
      </w:r>
    </w:p>
    <w:p w:rsidR="00516078" w:rsidRDefault="00516078">
      <w:pPr>
        <w:autoSpaceDE w:val="0"/>
        <w:autoSpaceDN w:val="0"/>
        <w:adjustRightInd w:val="0"/>
        <w:rPr>
          <w:rFonts w:ascii="Arial" w:hAnsi="Arial" w:cs="Arial"/>
          <w:color w:val="000000"/>
          <w:sz w:val="20"/>
          <w:szCs w:val="28"/>
          <w:lang w:val="nl-NL"/>
        </w:rPr>
      </w:pPr>
    </w:p>
    <w:p w:rsidR="00516078" w:rsidRDefault="00731FD1">
      <w:pPr>
        <w:autoSpaceDE w:val="0"/>
        <w:autoSpaceDN w:val="0"/>
        <w:adjustRightInd w:val="0"/>
        <w:jc w:val="both"/>
        <w:rPr>
          <w:rFonts w:ascii="Arial" w:hAnsi="Arial" w:cs="Arial"/>
          <w:i/>
          <w:spacing w:val="-3"/>
          <w:sz w:val="20"/>
          <w:szCs w:val="20"/>
        </w:rPr>
      </w:pPr>
      <w:r>
        <w:rPr>
          <w:rFonts w:ascii="Arial" w:hAnsi="Arial" w:cs="Arial"/>
          <w:i/>
          <w:color w:val="000000"/>
          <w:sz w:val="20"/>
          <w:szCs w:val="28"/>
          <w:lang w:val="nl-NL"/>
        </w:rPr>
        <w:t xml:space="preserve">Het controle-orgaan zal nagaan of uw logies voldoet aan de brandveiligheidsnormen uit Bijlage 2 </w:t>
      </w:r>
      <w:r>
        <w:rPr>
          <w:rFonts w:ascii="Arial" w:hAnsi="Arial" w:cs="Arial"/>
          <w:i/>
          <w:color w:val="000000"/>
          <w:sz w:val="20"/>
          <w:szCs w:val="20"/>
          <w:lang w:val="nl-NL"/>
        </w:rPr>
        <w:t xml:space="preserve">van het besluit van de Vlaamse Regering van </w:t>
      </w:r>
      <w:r w:rsidR="0026599E">
        <w:rPr>
          <w:rFonts w:ascii="Arial" w:hAnsi="Arial" w:cs="Arial"/>
          <w:i/>
          <w:color w:val="000000"/>
          <w:sz w:val="20"/>
          <w:szCs w:val="20"/>
          <w:lang w:val="nl-NL"/>
        </w:rPr>
        <w:t>17 maart 2017</w:t>
      </w:r>
      <w:r>
        <w:rPr>
          <w:rFonts w:ascii="Arial" w:hAnsi="Arial" w:cs="Arial"/>
          <w:i/>
          <w:color w:val="000000"/>
          <w:sz w:val="20"/>
          <w:szCs w:val="20"/>
          <w:lang w:val="nl-NL"/>
        </w:rPr>
        <w:t xml:space="preserve">, </w:t>
      </w:r>
      <w:r>
        <w:rPr>
          <w:rFonts w:ascii="Arial" w:hAnsi="Arial" w:cs="Arial"/>
          <w:i/>
          <w:spacing w:val="-3"/>
          <w:sz w:val="20"/>
          <w:szCs w:val="20"/>
        </w:rPr>
        <w:t xml:space="preserve">tot vaststelling van de specifieke brandveiligheidsnormen waaraan het toeristische logies moet voldoen. Op basis van </w:t>
      </w:r>
      <w:r w:rsidR="007F60D8">
        <w:rPr>
          <w:rFonts w:ascii="Arial" w:hAnsi="Arial" w:cs="Arial"/>
          <w:i/>
          <w:spacing w:val="-3"/>
          <w:sz w:val="20"/>
          <w:szCs w:val="20"/>
        </w:rPr>
        <w:t>het</w:t>
      </w:r>
      <w:r>
        <w:rPr>
          <w:rFonts w:ascii="Arial" w:hAnsi="Arial" w:cs="Arial"/>
          <w:i/>
          <w:spacing w:val="-3"/>
          <w:sz w:val="20"/>
          <w:szCs w:val="20"/>
        </w:rPr>
        <w:t xml:space="preserve"> controleverslag </w:t>
      </w:r>
      <w:r w:rsidR="0026599E">
        <w:rPr>
          <w:rFonts w:ascii="Arial" w:hAnsi="Arial" w:cs="Arial"/>
          <w:i/>
          <w:spacing w:val="-3"/>
          <w:sz w:val="20"/>
          <w:szCs w:val="20"/>
        </w:rPr>
        <w:t>kan</w:t>
      </w:r>
      <w:r>
        <w:rPr>
          <w:rFonts w:ascii="Arial" w:hAnsi="Arial" w:cs="Arial"/>
          <w:i/>
          <w:spacing w:val="-3"/>
          <w:sz w:val="20"/>
          <w:szCs w:val="20"/>
        </w:rPr>
        <w:t xml:space="preserve"> </w:t>
      </w:r>
      <w:r w:rsidR="0026599E">
        <w:rPr>
          <w:rFonts w:ascii="Arial" w:hAnsi="Arial" w:cs="Arial"/>
          <w:i/>
          <w:spacing w:val="-3"/>
          <w:sz w:val="20"/>
          <w:szCs w:val="20"/>
        </w:rPr>
        <w:t xml:space="preserve">Vinçotte u een </w:t>
      </w:r>
      <w:r w:rsidR="007F60D8">
        <w:rPr>
          <w:rFonts w:ascii="Arial" w:hAnsi="Arial" w:cs="Arial"/>
          <w:i/>
          <w:spacing w:val="-3"/>
          <w:sz w:val="20"/>
          <w:szCs w:val="20"/>
        </w:rPr>
        <w:t xml:space="preserve">positief of negatief </w:t>
      </w:r>
      <w:r w:rsidR="0026599E">
        <w:rPr>
          <w:rFonts w:ascii="Arial" w:hAnsi="Arial" w:cs="Arial"/>
          <w:i/>
          <w:spacing w:val="-3"/>
          <w:sz w:val="20"/>
          <w:szCs w:val="20"/>
        </w:rPr>
        <w:t>brandveiligheidsattest bezorgen.</w:t>
      </w:r>
    </w:p>
    <w:p w:rsidR="00516078" w:rsidRDefault="00516078">
      <w:pPr>
        <w:autoSpaceDE w:val="0"/>
        <w:autoSpaceDN w:val="0"/>
        <w:adjustRightInd w:val="0"/>
        <w:rPr>
          <w:rFonts w:ascii="Arial" w:hAnsi="Arial" w:cs="Arial"/>
          <w:spacing w:val="-3"/>
          <w:sz w:val="20"/>
          <w:szCs w:val="20"/>
        </w:rPr>
      </w:pPr>
    </w:p>
    <w:p w:rsidR="00516078" w:rsidRPr="00E85F8D" w:rsidRDefault="00731FD1">
      <w:pPr>
        <w:autoSpaceDE w:val="0"/>
        <w:autoSpaceDN w:val="0"/>
        <w:adjustRightInd w:val="0"/>
        <w:rPr>
          <w:rFonts w:ascii="Arial" w:hAnsi="Arial" w:cs="Arial"/>
          <w:b/>
          <w:color w:val="365F91" w:themeColor="accent1" w:themeShade="BF"/>
          <w:spacing w:val="-3"/>
          <w:sz w:val="20"/>
          <w:szCs w:val="20"/>
        </w:rPr>
      </w:pPr>
      <w:r w:rsidRPr="00E85F8D">
        <w:rPr>
          <w:rFonts w:ascii="Arial" w:hAnsi="Arial" w:cs="Arial"/>
          <w:b/>
          <w:color w:val="365F91" w:themeColor="accent1" w:themeShade="BF"/>
          <w:spacing w:val="-3"/>
          <w:sz w:val="20"/>
          <w:szCs w:val="20"/>
        </w:rPr>
        <w:t>Wie vult dit formulier in?</w:t>
      </w:r>
    </w:p>
    <w:p w:rsidR="00516078" w:rsidRDefault="00731FD1">
      <w:pPr>
        <w:autoSpaceDE w:val="0"/>
        <w:autoSpaceDN w:val="0"/>
        <w:adjustRightInd w:val="0"/>
        <w:rPr>
          <w:rFonts w:ascii="Arial" w:hAnsi="Arial" w:cs="Arial"/>
          <w:i/>
          <w:color w:val="000000"/>
          <w:sz w:val="20"/>
          <w:szCs w:val="28"/>
          <w:lang w:val="nl-NL"/>
        </w:rPr>
      </w:pPr>
      <w:r>
        <w:rPr>
          <w:rFonts w:ascii="Arial" w:hAnsi="Arial" w:cs="Arial"/>
          <w:i/>
          <w:color w:val="000000"/>
          <w:sz w:val="20"/>
          <w:szCs w:val="28"/>
          <w:lang w:val="nl-NL"/>
        </w:rPr>
        <w:t xml:space="preserve">De uitbater van een kleinschalig toeristisch logies dat moet voldoen aan de brandveiligheidsnormen van bijlage 2 van het BVR van </w:t>
      </w:r>
      <w:r w:rsidR="0026599E">
        <w:rPr>
          <w:rFonts w:ascii="Arial" w:hAnsi="Arial" w:cs="Arial"/>
          <w:i/>
          <w:color w:val="000000"/>
          <w:sz w:val="20"/>
          <w:szCs w:val="28"/>
          <w:lang w:val="nl-NL"/>
        </w:rPr>
        <w:t>17 maart 2017</w:t>
      </w:r>
      <w:r>
        <w:rPr>
          <w:rFonts w:ascii="Arial" w:hAnsi="Arial" w:cs="Arial"/>
          <w:i/>
          <w:color w:val="000000"/>
          <w:sz w:val="20"/>
          <w:szCs w:val="28"/>
          <w:lang w:val="nl-NL"/>
        </w:rPr>
        <w:t xml:space="preserve"> over de brandveiligheid van toeristisch logies; of zijn gemachtigde. Concreet gaat het over: </w:t>
      </w:r>
    </w:p>
    <w:p w:rsidR="00E85F8D" w:rsidRDefault="00E85F8D" w:rsidP="00E85F8D">
      <w:pPr>
        <w:autoSpaceDE w:val="0"/>
        <w:autoSpaceDN w:val="0"/>
        <w:adjustRightInd w:val="0"/>
        <w:rPr>
          <w:rFonts w:ascii="Arial" w:hAnsi="Arial" w:cs="Arial"/>
          <w:i/>
          <w:color w:val="000000"/>
          <w:sz w:val="20"/>
          <w:szCs w:val="28"/>
          <w:lang w:val="nl-NL"/>
        </w:rPr>
      </w:pPr>
    </w:p>
    <w:p w:rsidR="00516078" w:rsidRDefault="0026599E" w:rsidP="00E85F8D">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Arial" w:hAnsi="Arial" w:cs="Arial"/>
          <w:color w:val="000000"/>
          <w:sz w:val="20"/>
          <w:szCs w:val="28"/>
          <w:lang w:val="nl-NL"/>
        </w:rPr>
      </w:pPr>
      <w:r w:rsidRPr="00E85F8D">
        <w:rPr>
          <w:rFonts w:ascii="Arial" w:hAnsi="Arial" w:cs="Arial"/>
          <w:b/>
          <w:i/>
          <w:color w:val="000000"/>
          <w:sz w:val="20"/>
          <w:szCs w:val="28"/>
          <w:lang w:val="nl-NL"/>
        </w:rPr>
        <w:t>Kamergerelateerd</w:t>
      </w:r>
      <w:r>
        <w:rPr>
          <w:rFonts w:ascii="Arial" w:hAnsi="Arial" w:cs="Arial"/>
          <w:i/>
          <w:color w:val="000000"/>
          <w:sz w:val="20"/>
          <w:szCs w:val="28"/>
          <w:lang w:val="nl-NL"/>
        </w:rPr>
        <w:t xml:space="preserve"> logies tot en met </w:t>
      </w:r>
      <w:r w:rsidRPr="0026599E">
        <w:rPr>
          <w:rFonts w:ascii="Arial" w:hAnsi="Arial" w:cs="Arial"/>
          <w:b/>
          <w:i/>
          <w:color w:val="000000"/>
          <w:sz w:val="20"/>
          <w:szCs w:val="28"/>
          <w:lang w:val="nl-NL"/>
        </w:rPr>
        <w:t>5 verhuureenheden</w:t>
      </w:r>
      <w:r>
        <w:rPr>
          <w:rFonts w:ascii="Arial" w:hAnsi="Arial" w:cs="Arial"/>
          <w:i/>
          <w:color w:val="000000"/>
          <w:sz w:val="20"/>
          <w:szCs w:val="28"/>
          <w:lang w:val="nl-NL"/>
        </w:rPr>
        <w:t xml:space="preserve"> </w:t>
      </w:r>
      <w:r w:rsidRPr="008B0B06">
        <w:rPr>
          <w:rFonts w:ascii="Arial" w:hAnsi="Arial" w:cs="Arial"/>
          <w:i/>
          <w:color w:val="000000"/>
          <w:sz w:val="20"/>
          <w:szCs w:val="28"/>
          <w:u w:val="single"/>
          <w:lang w:val="nl-NL"/>
        </w:rPr>
        <w:t>én</w:t>
      </w:r>
      <w:r>
        <w:rPr>
          <w:rFonts w:ascii="Arial" w:hAnsi="Arial" w:cs="Arial"/>
          <w:i/>
          <w:color w:val="000000"/>
          <w:sz w:val="20"/>
          <w:szCs w:val="28"/>
          <w:lang w:val="nl-NL"/>
        </w:rPr>
        <w:t xml:space="preserve"> met maximum </w:t>
      </w:r>
      <w:r w:rsidRPr="008B0B06">
        <w:rPr>
          <w:rFonts w:ascii="Arial" w:hAnsi="Arial" w:cs="Arial"/>
          <w:b/>
          <w:i/>
          <w:color w:val="000000"/>
          <w:sz w:val="20"/>
          <w:szCs w:val="28"/>
          <w:lang w:val="nl-NL"/>
        </w:rPr>
        <w:t>12 slaapplaatsen</w:t>
      </w:r>
      <w:r>
        <w:rPr>
          <w:rFonts w:ascii="Arial" w:hAnsi="Arial" w:cs="Arial"/>
          <w:i/>
          <w:color w:val="000000"/>
          <w:sz w:val="20"/>
          <w:szCs w:val="28"/>
          <w:lang w:val="nl-NL"/>
        </w:rPr>
        <w:t>.</w:t>
      </w:r>
    </w:p>
    <w:p w:rsidR="00516078" w:rsidRDefault="00516078">
      <w:pPr>
        <w:autoSpaceDE w:val="0"/>
        <w:autoSpaceDN w:val="0"/>
        <w:adjustRightInd w:val="0"/>
        <w:rPr>
          <w:rFonts w:ascii="Arial" w:hAnsi="Arial" w:cs="Arial"/>
          <w:color w:val="000000"/>
          <w:sz w:val="20"/>
          <w:szCs w:val="28"/>
          <w:lang w:val="nl-NL"/>
        </w:rPr>
      </w:pPr>
    </w:p>
    <w:p w:rsidR="00272700" w:rsidRPr="00E85F8D" w:rsidRDefault="00272700">
      <w:pPr>
        <w:autoSpaceDE w:val="0"/>
        <w:autoSpaceDN w:val="0"/>
        <w:adjustRightInd w:val="0"/>
        <w:rPr>
          <w:rFonts w:ascii="Arial" w:hAnsi="Arial" w:cs="Arial"/>
          <w:b/>
          <w:color w:val="365F91" w:themeColor="accent1" w:themeShade="BF"/>
          <w:sz w:val="20"/>
          <w:szCs w:val="28"/>
          <w:lang w:val="nl-NL"/>
        </w:rPr>
      </w:pPr>
      <w:r w:rsidRPr="00E85F8D">
        <w:rPr>
          <w:rFonts w:ascii="Arial" w:hAnsi="Arial" w:cs="Arial"/>
          <w:b/>
          <w:color w:val="365F91" w:themeColor="accent1" w:themeShade="BF"/>
          <w:sz w:val="20"/>
          <w:szCs w:val="28"/>
          <w:lang w:val="nl-NL"/>
        </w:rPr>
        <w:t>Technische vragen?</w:t>
      </w:r>
    </w:p>
    <w:p w:rsidR="004642BD" w:rsidRPr="008B0B06" w:rsidRDefault="004642BD" w:rsidP="004642BD">
      <w:pPr>
        <w:rPr>
          <w:rFonts w:ascii="Arial" w:hAnsi="Arial" w:cs="Arial"/>
          <w:sz w:val="20"/>
          <w:szCs w:val="20"/>
          <w:lang w:val="nl-NL"/>
        </w:rPr>
      </w:pPr>
      <w:r>
        <w:rPr>
          <w:rFonts w:ascii="Arial" w:hAnsi="Arial" w:cs="Arial"/>
          <w:sz w:val="20"/>
          <w:szCs w:val="20"/>
          <w:lang w:val="nl-NL"/>
        </w:rPr>
        <w:t xml:space="preserve">Alle informatie en wetgeving is duidelijk weergegeven op de website van Toerisme Vlaanderen: </w:t>
      </w:r>
      <w:hyperlink r:id="rId10" w:history="1">
        <w:r w:rsidR="00BA3862" w:rsidRPr="00707AAF">
          <w:rPr>
            <w:rStyle w:val="Hyperlink"/>
            <w:rFonts w:ascii="Arial" w:hAnsi="Arial" w:cs="Arial"/>
            <w:sz w:val="20"/>
            <w:szCs w:val="20"/>
          </w:rPr>
          <w:t>http://www.toerismevlaanderen.be/logiesdecreet</w:t>
        </w:r>
      </w:hyperlink>
      <w:r w:rsidR="00BA3862">
        <w:rPr>
          <w:rFonts w:ascii="Arial" w:hAnsi="Arial" w:cs="Arial"/>
          <w:sz w:val="20"/>
          <w:szCs w:val="20"/>
        </w:rPr>
        <w:t xml:space="preserve"> </w:t>
      </w:r>
    </w:p>
    <w:p w:rsidR="004642BD" w:rsidRPr="004642BD" w:rsidRDefault="004642BD" w:rsidP="00C31557">
      <w:pPr>
        <w:rPr>
          <w:rFonts w:ascii="Arial" w:hAnsi="Arial" w:cs="Arial"/>
          <w:sz w:val="20"/>
          <w:szCs w:val="20"/>
          <w:highlight w:val="yellow"/>
          <w:lang w:val="nl-NL"/>
        </w:rPr>
      </w:pPr>
      <w:r w:rsidRPr="00C715DF">
        <w:rPr>
          <w:rFonts w:ascii="Arial" w:hAnsi="Arial" w:cs="Arial"/>
          <w:sz w:val="20"/>
          <w:szCs w:val="20"/>
          <w:lang w:val="nl-NL"/>
        </w:rPr>
        <w:t>Heeft u toc</w:t>
      </w:r>
      <w:r w:rsidR="007F60D8" w:rsidRPr="00C715DF">
        <w:rPr>
          <w:rFonts w:ascii="Arial" w:hAnsi="Arial" w:cs="Arial"/>
          <w:sz w:val="20"/>
          <w:szCs w:val="20"/>
          <w:lang w:val="nl-NL"/>
        </w:rPr>
        <w:t>h nog vragen over de procedures</w:t>
      </w:r>
      <w:r w:rsidR="00E85F8D" w:rsidRPr="00C715DF">
        <w:rPr>
          <w:rFonts w:ascii="Arial" w:hAnsi="Arial" w:cs="Arial"/>
          <w:sz w:val="20"/>
          <w:szCs w:val="20"/>
          <w:lang w:val="nl-NL"/>
        </w:rPr>
        <w:t xml:space="preserve"> of openings- en uitbatingsnormen, kan u terecht bij Toerisme Vlaanderen </w:t>
      </w:r>
      <w:r w:rsidR="00BA3862">
        <w:rPr>
          <w:rFonts w:ascii="Arial" w:hAnsi="Arial" w:cs="Arial"/>
          <w:sz w:val="20"/>
          <w:szCs w:val="20"/>
          <w:lang w:val="nl-NL"/>
        </w:rPr>
        <w:t xml:space="preserve">: </w:t>
      </w:r>
      <w:hyperlink r:id="rId11" w:history="1">
        <w:r w:rsidR="00BA3862" w:rsidRPr="00707AAF">
          <w:rPr>
            <w:rStyle w:val="Hyperlink"/>
            <w:rFonts w:ascii="Arial" w:hAnsi="Arial" w:cs="Arial"/>
            <w:sz w:val="20"/>
            <w:szCs w:val="20"/>
            <w:lang w:val="nl-NL"/>
          </w:rPr>
          <w:t>logies@toerismevlaanderen.be</w:t>
        </w:r>
      </w:hyperlink>
      <w:r w:rsidR="00BA3862">
        <w:rPr>
          <w:rFonts w:ascii="Arial" w:hAnsi="Arial" w:cs="Arial"/>
          <w:sz w:val="20"/>
          <w:szCs w:val="20"/>
          <w:lang w:val="nl-NL"/>
        </w:rPr>
        <w:t xml:space="preserve"> of 02 504 04 00</w:t>
      </w:r>
    </w:p>
    <w:p w:rsidR="00E85F8D" w:rsidRPr="003B7F04" w:rsidRDefault="00E85F8D" w:rsidP="00C31557">
      <w:pPr>
        <w:rPr>
          <w:rFonts w:ascii="Arial" w:hAnsi="Arial" w:cs="Arial"/>
          <w:sz w:val="20"/>
          <w:szCs w:val="20"/>
          <w:lang w:val="nl-NL"/>
        </w:rPr>
      </w:pPr>
      <w:bookmarkStart w:id="0" w:name="_GoBack"/>
      <w:bookmarkEnd w:id="0"/>
      <w:r>
        <w:rPr>
          <w:rFonts w:ascii="Arial" w:hAnsi="Arial" w:cs="Arial"/>
          <w:sz w:val="20"/>
          <w:szCs w:val="20"/>
          <w:lang w:val="nl-NL"/>
        </w:rPr>
        <w:t>Voor het verkrijgen van afwijkingen op de brandveiligheidsnormen dien</w:t>
      </w:r>
      <w:r w:rsidR="00BA3862">
        <w:rPr>
          <w:rFonts w:ascii="Arial" w:hAnsi="Arial" w:cs="Arial"/>
          <w:sz w:val="20"/>
          <w:szCs w:val="20"/>
          <w:lang w:val="nl-NL"/>
        </w:rPr>
        <w:t>t u contact op te nemen met de Technische C</w:t>
      </w:r>
      <w:r>
        <w:rPr>
          <w:rFonts w:ascii="Arial" w:hAnsi="Arial" w:cs="Arial"/>
          <w:sz w:val="20"/>
          <w:szCs w:val="20"/>
          <w:lang w:val="nl-NL"/>
        </w:rPr>
        <w:t xml:space="preserve">ommissie </w:t>
      </w:r>
      <w:r w:rsidR="00BA3862">
        <w:rPr>
          <w:rFonts w:ascii="Arial" w:hAnsi="Arial" w:cs="Arial"/>
          <w:sz w:val="20"/>
          <w:szCs w:val="20"/>
          <w:lang w:val="nl-NL"/>
        </w:rPr>
        <w:t>B</w:t>
      </w:r>
      <w:r>
        <w:rPr>
          <w:rFonts w:ascii="Arial" w:hAnsi="Arial" w:cs="Arial"/>
          <w:sz w:val="20"/>
          <w:szCs w:val="20"/>
          <w:lang w:val="nl-NL"/>
        </w:rPr>
        <w:t>randveiligheid (formulier op website Toerisme Vlaanderen)</w:t>
      </w:r>
    </w:p>
    <w:p w:rsidR="00C31557" w:rsidRDefault="00C31557">
      <w:pPr>
        <w:autoSpaceDE w:val="0"/>
        <w:autoSpaceDN w:val="0"/>
        <w:adjustRightInd w:val="0"/>
        <w:rPr>
          <w:rFonts w:ascii="Arial" w:hAnsi="Arial" w:cs="Arial"/>
          <w:b/>
          <w:color w:val="000000"/>
          <w:sz w:val="20"/>
          <w:szCs w:val="28"/>
          <w:lang w:val="nl-NL"/>
        </w:rPr>
      </w:pPr>
    </w:p>
    <w:tbl>
      <w:tblPr>
        <w:tblW w:w="9288" w:type="dxa"/>
        <w:tblLayout w:type="fixed"/>
        <w:tblLook w:val="0400" w:firstRow="0" w:lastRow="0" w:firstColumn="0" w:lastColumn="0" w:noHBand="0" w:noVBand="1"/>
      </w:tblPr>
      <w:tblGrid>
        <w:gridCol w:w="3888"/>
        <w:gridCol w:w="756"/>
        <w:gridCol w:w="3924"/>
        <w:gridCol w:w="720"/>
      </w:tblGrid>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b/>
                <w:color w:val="000000"/>
                <w:sz w:val="20"/>
                <w:szCs w:val="20"/>
                <w:lang w:val="nl-NL"/>
              </w:rPr>
            </w:pPr>
            <w:r>
              <w:rPr>
                <w:rFonts w:ascii="Arial" w:hAnsi="Arial" w:cs="Arial"/>
                <w:b/>
                <w:color w:val="000000"/>
                <w:sz w:val="20"/>
                <w:szCs w:val="20"/>
                <w:lang w:val="nl-NL"/>
              </w:rPr>
              <w:t xml:space="preserve">GEGEVENS VAN DE AANVRAGER / FACTURATIEGEGEVENS </w:t>
            </w:r>
            <w:r>
              <w:rPr>
                <w:rFonts w:ascii="Arial" w:hAnsi="Arial" w:cs="Arial"/>
                <w:color w:val="000000"/>
                <w:sz w:val="20"/>
                <w:szCs w:val="20"/>
                <w:lang w:val="nl-NL"/>
              </w:rPr>
              <w:t>(in DRUKLETTERS aub)</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NAAM…………………………………………………………………………………………………………….</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VOORNAAM ….………………………………………………………………………………………………..</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STRAAT en NR….……..……………………………………………………………………………………….</w:t>
            </w:r>
          </w:p>
        </w:tc>
      </w:tr>
      <w:tr w:rsidR="00516078" w:rsidTr="003B7F04">
        <w:trPr>
          <w:trHeight w:val="340"/>
        </w:trPr>
        <w:tc>
          <w:tcPr>
            <w:tcW w:w="9288" w:type="dxa"/>
            <w:gridSpan w:val="4"/>
            <w:vAlign w:val="center"/>
          </w:tcPr>
          <w:p w:rsidR="00516078" w:rsidRDefault="00731FD1">
            <w:pPr>
              <w:tabs>
                <w:tab w:val="left" w:pos="8820"/>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POSTCODE en GEMEENTE………………………………………………………………………………….</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LAND …………………………………………………………………………………………………………….</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ONDERNEMINGSNUMMER ………………………………………………………………………………….</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MAILADRES …….……...………………………......................................................................................</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TELEFOON/GSM ….…….…………………………………………………………………………………….</w:t>
            </w:r>
          </w:p>
        </w:tc>
      </w:tr>
      <w:tr w:rsidR="00516078" w:rsidTr="003B7F04">
        <w:trPr>
          <w:trHeight w:val="340"/>
        </w:trPr>
        <w:tc>
          <w:tcPr>
            <w:tcW w:w="3888" w:type="dxa"/>
            <w:tcBorders>
              <w:right w:val="single" w:sz="4" w:space="0" w:color="auto"/>
            </w:tcBorders>
            <w:vAlign w:val="center"/>
          </w:tcPr>
          <w:p w:rsidR="00516078" w:rsidRDefault="00731FD1">
            <w:pPr>
              <w:numPr>
                <w:ilvl w:val="12"/>
                <w:numId w:val="0"/>
              </w:numPr>
              <w:tabs>
                <w:tab w:val="left" w:pos="-1440"/>
                <w:tab w:val="left" w:pos="-720"/>
                <w:tab w:val="center" w:pos="4253"/>
                <w:tab w:val="right" w:pos="8222"/>
              </w:tabs>
              <w:rPr>
                <w:rFonts w:ascii="Arial" w:hAnsi="Arial" w:cs="Arial"/>
                <w:color w:val="000000"/>
                <w:sz w:val="20"/>
                <w:szCs w:val="20"/>
                <w:lang w:val="nl-NL"/>
              </w:rPr>
            </w:pPr>
            <w:r>
              <w:rPr>
                <w:rFonts w:ascii="Arial" w:hAnsi="Arial" w:cs="Arial"/>
                <w:color w:val="000000"/>
                <w:sz w:val="20"/>
                <w:szCs w:val="20"/>
                <w:lang w:val="nl-NL"/>
              </w:rPr>
              <w:t>Ik ben de uitbater (aankruisen)</w:t>
            </w:r>
          </w:p>
        </w:tc>
        <w:tc>
          <w:tcPr>
            <w:tcW w:w="756" w:type="dxa"/>
            <w:tcBorders>
              <w:top w:val="single" w:sz="4" w:space="0" w:color="auto"/>
              <w:left w:val="single" w:sz="4" w:space="0" w:color="auto"/>
              <w:bottom w:val="single" w:sz="4" w:space="0" w:color="auto"/>
              <w:right w:val="single" w:sz="4" w:space="0" w:color="auto"/>
            </w:tcBorders>
            <w:vAlign w:val="center"/>
          </w:tcPr>
          <w:p w:rsidR="00516078" w:rsidRDefault="00516078">
            <w:pPr>
              <w:numPr>
                <w:ilvl w:val="12"/>
                <w:numId w:val="0"/>
              </w:numPr>
              <w:tabs>
                <w:tab w:val="left" w:pos="-1440"/>
                <w:tab w:val="left" w:pos="-720"/>
                <w:tab w:val="center" w:pos="4253"/>
                <w:tab w:val="right" w:pos="8222"/>
              </w:tabs>
              <w:rPr>
                <w:rFonts w:ascii="Arial" w:hAnsi="Arial" w:cs="Arial"/>
                <w:b/>
                <w:color w:val="000000"/>
                <w:sz w:val="20"/>
                <w:szCs w:val="20"/>
                <w:lang w:val="nl-NL"/>
              </w:rPr>
            </w:pPr>
          </w:p>
        </w:tc>
        <w:tc>
          <w:tcPr>
            <w:tcW w:w="3924" w:type="dxa"/>
            <w:tcBorders>
              <w:left w:val="single" w:sz="4" w:space="0" w:color="auto"/>
              <w:right w:val="single" w:sz="4" w:space="0" w:color="auto"/>
            </w:tcBorders>
            <w:vAlign w:val="center"/>
          </w:tcPr>
          <w:p w:rsidR="00516078" w:rsidRDefault="00731FD1">
            <w:pPr>
              <w:numPr>
                <w:ilvl w:val="12"/>
                <w:numId w:val="0"/>
              </w:numPr>
              <w:tabs>
                <w:tab w:val="left" w:pos="-1440"/>
                <w:tab w:val="left" w:pos="-720"/>
                <w:tab w:val="center" w:pos="4253"/>
                <w:tab w:val="right" w:pos="8222"/>
              </w:tabs>
              <w:rPr>
                <w:rFonts w:ascii="Arial" w:hAnsi="Arial" w:cs="Arial"/>
                <w:color w:val="000000"/>
                <w:sz w:val="20"/>
                <w:szCs w:val="20"/>
                <w:lang w:val="nl-NL"/>
              </w:rPr>
            </w:pPr>
            <w:r>
              <w:rPr>
                <w:rFonts w:ascii="Arial" w:hAnsi="Arial" w:cs="Arial"/>
                <w:spacing w:val="-3"/>
                <w:sz w:val="20"/>
                <w:szCs w:val="20"/>
              </w:rPr>
              <w:t>Ik ben de gemachtigde (aankruisen)</w:t>
            </w:r>
          </w:p>
        </w:tc>
        <w:tc>
          <w:tcPr>
            <w:tcW w:w="720" w:type="dxa"/>
            <w:tcBorders>
              <w:top w:val="single" w:sz="4" w:space="0" w:color="auto"/>
              <w:left w:val="single" w:sz="4" w:space="0" w:color="auto"/>
              <w:bottom w:val="single" w:sz="4" w:space="0" w:color="auto"/>
              <w:right w:val="single" w:sz="4" w:space="0" w:color="auto"/>
            </w:tcBorders>
            <w:vAlign w:val="center"/>
          </w:tcPr>
          <w:p w:rsidR="00516078" w:rsidRDefault="00516078">
            <w:pPr>
              <w:numPr>
                <w:ilvl w:val="12"/>
                <w:numId w:val="0"/>
              </w:numPr>
              <w:tabs>
                <w:tab w:val="left" w:pos="-1440"/>
                <w:tab w:val="left" w:pos="-720"/>
                <w:tab w:val="center" w:pos="4253"/>
                <w:tab w:val="right" w:pos="8222"/>
              </w:tabs>
              <w:rPr>
                <w:rFonts w:ascii="Arial" w:hAnsi="Arial" w:cs="Arial"/>
                <w:b/>
                <w:color w:val="000000"/>
                <w:sz w:val="20"/>
                <w:szCs w:val="20"/>
                <w:lang w:val="nl-NL"/>
              </w:rPr>
            </w:pPr>
          </w:p>
        </w:tc>
      </w:tr>
    </w:tbl>
    <w:p w:rsidR="00516078" w:rsidRDefault="00516078">
      <w:pPr>
        <w:numPr>
          <w:ilvl w:val="12"/>
          <w:numId w:val="0"/>
        </w:numPr>
        <w:tabs>
          <w:tab w:val="left" w:pos="-1440"/>
          <w:tab w:val="left" w:pos="-720"/>
          <w:tab w:val="center" w:pos="4253"/>
          <w:tab w:val="right" w:pos="8222"/>
        </w:tabs>
        <w:rPr>
          <w:rFonts w:ascii="Arial" w:hAnsi="Arial" w:cs="Arial"/>
          <w:spacing w:val="-3"/>
          <w:sz w:val="20"/>
          <w:szCs w:val="20"/>
        </w:rPr>
      </w:pPr>
    </w:p>
    <w:p w:rsidR="003B7F04" w:rsidRDefault="003B7F04">
      <w:pPr>
        <w:numPr>
          <w:ilvl w:val="12"/>
          <w:numId w:val="0"/>
        </w:numPr>
        <w:tabs>
          <w:tab w:val="left" w:pos="-1440"/>
          <w:tab w:val="left" w:pos="-720"/>
          <w:tab w:val="center" w:pos="4253"/>
          <w:tab w:val="right" w:pos="8222"/>
        </w:tabs>
        <w:rPr>
          <w:rFonts w:ascii="Arial" w:hAnsi="Arial" w:cs="Arial"/>
          <w:spacing w:val="-3"/>
          <w:sz w:val="20"/>
          <w:szCs w:val="20"/>
        </w:rPr>
      </w:pPr>
    </w:p>
    <w:tbl>
      <w:tblPr>
        <w:tblW w:w="9288" w:type="dxa"/>
        <w:tblLayout w:type="fixed"/>
        <w:tblLook w:val="0400" w:firstRow="0" w:lastRow="0" w:firstColumn="0" w:lastColumn="0" w:noHBand="0" w:noVBand="1"/>
      </w:tblPr>
      <w:tblGrid>
        <w:gridCol w:w="9288"/>
      </w:tblGrid>
      <w:tr w:rsidR="003B7F04" w:rsidTr="003B7F04">
        <w:trPr>
          <w:trHeight w:val="340"/>
        </w:trPr>
        <w:tc>
          <w:tcPr>
            <w:tcW w:w="9288" w:type="dxa"/>
            <w:vAlign w:val="center"/>
          </w:tcPr>
          <w:p w:rsidR="003B7F04" w:rsidRDefault="003B7F04">
            <w:pPr>
              <w:numPr>
                <w:ilvl w:val="12"/>
                <w:numId w:val="0"/>
              </w:numPr>
              <w:tabs>
                <w:tab w:val="left" w:pos="-1440"/>
                <w:tab w:val="left" w:pos="-720"/>
                <w:tab w:val="center" w:pos="4253"/>
                <w:tab w:val="right" w:pos="8222"/>
              </w:tabs>
              <w:rPr>
                <w:rFonts w:ascii="Arial" w:hAnsi="Arial" w:cs="Arial"/>
                <w:sz w:val="20"/>
                <w:szCs w:val="20"/>
                <w:lang w:val="nl-NL"/>
              </w:rPr>
            </w:pPr>
            <w:r>
              <w:rPr>
                <w:rFonts w:ascii="Arial" w:hAnsi="Arial" w:cs="Arial"/>
                <w:b/>
                <w:spacing w:val="-3"/>
                <w:sz w:val="20"/>
                <w:szCs w:val="20"/>
              </w:rPr>
              <w:t xml:space="preserve">GEGEVENS VAN HET TOERISTISCH LOGIES </w:t>
            </w:r>
            <w:r>
              <w:rPr>
                <w:rFonts w:ascii="Arial" w:hAnsi="Arial" w:cs="Arial"/>
                <w:bCs/>
                <w:spacing w:val="-3"/>
                <w:sz w:val="20"/>
                <w:szCs w:val="20"/>
              </w:rPr>
              <w:t>(slechts invullen indien verschillend van de aanvrager)</w:t>
            </w:r>
          </w:p>
        </w:tc>
      </w:tr>
      <w:tr w:rsidR="00516078" w:rsidTr="003B7F04">
        <w:trPr>
          <w:trHeight w:val="340"/>
        </w:trPr>
        <w:tc>
          <w:tcPr>
            <w:tcW w:w="9288" w:type="dxa"/>
            <w:vAlign w:val="center"/>
          </w:tcPr>
          <w:p w:rsidR="00516078" w:rsidRDefault="00731FD1">
            <w:pPr>
              <w:numPr>
                <w:ilvl w:val="12"/>
                <w:numId w:val="0"/>
              </w:numPr>
              <w:tabs>
                <w:tab w:val="left" w:pos="-1440"/>
                <w:tab w:val="left" w:pos="-720"/>
                <w:tab w:val="center" w:pos="4253"/>
                <w:tab w:val="right" w:pos="8222"/>
              </w:tabs>
              <w:rPr>
                <w:rFonts w:ascii="Arial" w:hAnsi="Arial" w:cs="Arial"/>
                <w:color w:val="000000"/>
                <w:sz w:val="20"/>
                <w:szCs w:val="20"/>
                <w:lang w:val="nl-NL"/>
              </w:rPr>
            </w:pPr>
            <w:r>
              <w:rPr>
                <w:rFonts w:ascii="Arial" w:hAnsi="Arial" w:cs="Arial"/>
                <w:sz w:val="20"/>
                <w:szCs w:val="20"/>
                <w:lang w:val="nl-NL"/>
              </w:rPr>
              <w:t>BENAMING EXPLOITATIE</w:t>
            </w:r>
            <w:r>
              <w:rPr>
                <w:rFonts w:ascii="Arial" w:hAnsi="Arial" w:cs="Arial"/>
                <w:b/>
                <w:sz w:val="20"/>
                <w:szCs w:val="20"/>
                <w:lang w:val="nl-NL"/>
              </w:rPr>
              <w:t xml:space="preserve"> </w:t>
            </w:r>
            <w:r>
              <w:rPr>
                <w:rFonts w:ascii="Arial" w:hAnsi="Arial" w:cs="Arial"/>
                <w:sz w:val="20"/>
                <w:szCs w:val="20"/>
                <w:lang w:val="nl-NL"/>
              </w:rPr>
              <w:t>……………………………………………………………………………………</w:t>
            </w:r>
          </w:p>
        </w:tc>
      </w:tr>
      <w:tr w:rsidR="00516078" w:rsidTr="003B7F04">
        <w:trPr>
          <w:trHeight w:val="340"/>
        </w:trPr>
        <w:tc>
          <w:tcPr>
            <w:tcW w:w="9288" w:type="dxa"/>
            <w:vAlign w:val="center"/>
          </w:tcPr>
          <w:p w:rsidR="00516078" w:rsidRDefault="00731FD1">
            <w:pPr>
              <w:tabs>
                <w:tab w:val="left" w:pos="8775"/>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STRAAT en NR  ...……..………………………………………………………………………………………</w:t>
            </w:r>
          </w:p>
        </w:tc>
      </w:tr>
      <w:tr w:rsidR="00516078" w:rsidTr="003B7F04">
        <w:trPr>
          <w:trHeight w:val="340"/>
        </w:trPr>
        <w:tc>
          <w:tcPr>
            <w:tcW w:w="9288" w:type="dxa"/>
            <w:vAlign w:val="center"/>
          </w:tcPr>
          <w:p w:rsidR="00516078" w:rsidRDefault="00731FD1">
            <w:pPr>
              <w:tabs>
                <w:tab w:val="left" w:pos="8820"/>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POSTCODE en GEMEENTE…………………………………………………………………………………</w:t>
            </w:r>
          </w:p>
        </w:tc>
      </w:tr>
      <w:tr w:rsidR="00516078" w:rsidTr="003B7F04">
        <w:trPr>
          <w:trHeight w:val="340"/>
        </w:trPr>
        <w:tc>
          <w:tcPr>
            <w:tcW w:w="9288" w:type="dxa"/>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MAILADRES …….……...……………………….....................................................................................</w:t>
            </w:r>
          </w:p>
        </w:tc>
      </w:tr>
      <w:tr w:rsidR="00516078" w:rsidTr="003B7F04">
        <w:trPr>
          <w:trHeight w:val="340"/>
        </w:trPr>
        <w:tc>
          <w:tcPr>
            <w:tcW w:w="9288" w:type="dxa"/>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TELEFOON/GSM ….…….…………………………………………………………………………………….</w:t>
            </w:r>
          </w:p>
        </w:tc>
      </w:tr>
    </w:tbl>
    <w:p w:rsidR="00516078" w:rsidRDefault="00516078">
      <w:pPr>
        <w:numPr>
          <w:ilvl w:val="12"/>
          <w:numId w:val="0"/>
        </w:numPr>
        <w:tabs>
          <w:tab w:val="left" w:pos="-1440"/>
          <w:tab w:val="left" w:pos="-720"/>
          <w:tab w:val="center" w:pos="4253"/>
          <w:tab w:val="right" w:pos="8222"/>
        </w:tabs>
        <w:rPr>
          <w:rFonts w:ascii="Arial" w:hAnsi="Arial" w:cs="Arial"/>
          <w:spacing w:val="-3"/>
          <w:sz w:val="20"/>
          <w:szCs w:val="20"/>
        </w:rPr>
      </w:pPr>
    </w:p>
    <w:p w:rsidR="00516078" w:rsidRDefault="00516078">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tbl>
      <w:tblPr>
        <w:tblW w:w="6948" w:type="dxa"/>
        <w:tblLayout w:type="fixed"/>
        <w:tblLook w:val="0400" w:firstRow="0" w:lastRow="0" w:firstColumn="0" w:lastColumn="0" w:noHBand="0" w:noVBand="1"/>
      </w:tblPr>
      <w:tblGrid>
        <w:gridCol w:w="5868"/>
        <w:gridCol w:w="1080"/>
      </w:tblGrid>
      <w:tr w:rsidR="00516078" w:rsidTr="007A41DB">
        <w:trPr>
          <w:trHeight w:val="454"/>
        </w:trPr>
        <w:tc>
          <w:tcPr>
            <w:tcW w:w="5868" w:type="dxa"/>
            <w:tcBorders>
              <w:right w:val="single" w:sz="18" w:space="0" w:color="auto"/>
            </w:tcBorders>
            <w:noWrap/>
            <w:vAlign w:val="center"/>
          </w:tcPr>
          <w:p w:rsidR="00516078" w:rsidRDefault="007A41DB">
            <w:pPr>
              <w:rPr>
                <w:rFonts w:ascii="Arial" w:hAnsi="Arial" w:cs="Arial"/>
                <w:sz w:val="20"/>
                <w:szCs w:val="20"/>
                <w:lang w:val="nl-NL"/>
              </w:rPr>
            </w:pPr>
            <w:r>
              <w:rPr>
                <w:rFonts w:ascii="Arial" w:hAnsi="Arial" w:cs="Arial"/>
                <w:sz w:val="20"/>
                <w:szCs w:val="20"/>
                <w:lang w:val="nl-NL"/>
              </w:rPr>
              <w:t>AANTAL VERHUUREENHEDEN</w:t>
            </w:r>
          </w:p>
        </w:tc>
        <w:tc>
          <w:tcPr>
            <w:tcW w:w="1080" w:type="dxa"/>
            <w:tcBorders>
              <w:top w:val="single" w:sz="18" w:space="0" w:color="auto"/>
              <w:left w:val="single" w:sz="18" w:space="0" w:color="auto"/>
              <w:bottom w:val="single" w:sz="18" w:space="0" w:color="auto"/>
              <w:right w:val="single" w:sz="18" w:space="0" w:color="auto"/>
            </w:tcBorders>
            <w:vAlign w:val="center"/>
          </w:tcPr>
          <w:p w:rsidR="00516078" w:rsidRDefault="00731FD1">
            <w:pPr>
              <w:ind w:left="44" w:hanging="44"/>
              <w:rPr>
                <w:rFonts w:ascii="Arial" w:hAnsi="Arial" w:cs="Arial"/>
                <w:sz w:val="20"/>
                <w:szCs w:val="20"/>
                <w:lang w:val="nl-NL"/>
              </w:rPr>
            </w:pPr>
            <w:r>
              <w:rPr>
                <w:rFonts w:ascii="Arial" w:hAnsi="Arial" w:cs="Arial"/>
                <w:sz w:val="20"/>
                <w:szCs w:val="20"/>
                <w:lang w:val="nl-NL"/>
              </w:rPr>
              <w:t>……….</w:t>
            </w:r>
          </w:p>
        </w:tc>
      </w:tr>
    </w:tbl>
    <w:p w:rsidR="00516078" w:rsidRDefault="00516078">
      <w:pPr>
        <w:autoSpaceDE w:val="0"/>
        <w:autoSpaceDN w:val="0"/>
        <w:adjustRightInd w:val="0"/>
        <w:rPr>
          <w:rFonts w:ascii="Arial" w:hAnsi="Arial" w:cs="Arial"/>
          <w:sz w:val="20"/>
          <w:szCs w:val="20"/>
          <w:lang w:val="nl-NL"/>
        </w:rPr>
      </w:pPr>
    </w:p>
    <w:tbl>
      <w:tblPr>
        <w:tblW w:w="6948" w:type="dxa"/>
        <w:tblLayout w:type="fixed"/>
        <w:tblLook w:val="0400" w:firstRow="0" w:lastRow="0" w:firstColumn="0" w:lastColumn="0" w:noHBand="0" w:noVBand="1"/>
      </w:tblPr>
      <w:tblGrid>
        <w:gridCol w:w="5868"/>
        <w:gridCol w:w="1080"/>
      </w:tblGrid>
      <w:tr w:rsidR="00516078" w:rsidTr="007A41DB">
        <w:trPr>
          <w:trHeight w:val="454"/>
        </w:trPr>
        <w:tc>
          <w:tcPr>
            <w:tcW w:w="5868" w:type="dxa"/>
            <w:tcBorders>
              <w:right w:val="single" w:sz="18" w:space="0" w:color="auto"/>
            </w:tcBorders>
            <w:noWrap/>
            <w:vAlign w:val="center"/>
          </w:tcPr>
          <w:p w:rsidR="00516078" w:rsidRDefault="00731FD1" w:rsidP="007A41DB">
            <w:pPr>
              <w:rPr>
                <w:rFonts w:ascii="Arial" w:hAnsi="Arial" w:cs="Arial"/>
                <w:sz w:val="20"/>
                <w:szCs w:val="20"/>
                <w:lang w:val="nl-NL"/>
              </w:rPr>
            </w:pPr>
            <w:r>
              <w:rPr>
                <w:rFonts w:ascii="Arial" w:hAnsi="Arial" w:cs="Arial"/>
                <w:sz w:val="20"/>
                <w:szCs w:val="20"/>
                <w:lang w:val="nl-NL"/>
              </w:rPr>
              <w:t xml:space="preserve">MAXIMUM AANTAL </w:t>
            </w:r>
            <w:r w:rsidR="007A41DB">
              <w:rPr>
                <w:rFonts w:ascii="Arial" w:hAnsi="Arial" w:cs="Arial"/>
                <w:sz w:val="20"/>
                <w:szCs w:val="20"/>
                <w:lang w:val="nl-NL"/>
              </w:rPr>
              <w:t>SLAAPPLAATSEN</w:t>
            </w:r>
          </w:p>
        </w:tc>
        <w:tc>
          <w:tcPr>
            <w:tcW w:w="1080" w:type="dxa"/>
            <w:tcBorders>
              <w:top w:val="single" w:sz="18" w:space="0" w:color="auto"/>
              <w:left w:val="single" w:sz="18" w:space="0" w:color="auto"/>
              <w:bottom w:val="single" w:sz="18" w:space="0" w:color="auto"/>
              <w:right w:val="single" w:sz="18" w:space="0" w:color="auto"/>
            </w:tcBorders>
            <w:vAlign w:val="center"/>
          </w:tcPr>
          <w:p w:rsidR="00516078" w:rsidRDefault="00731FD1">
            <w:pPr>
              <w:ind w:left="44" w:hanging="44"/>
              <w:rPr>
                <w:rFonts w:ascii="Arial" w:hAnsi="Arial" w:cs="Arial"/>
                <w:sz w:val="20"/>
                <w:szCs w:val="20"/>
                <w:lang w:val="nl-NL"/>
              </w:rPr>
            </w:pPr>
            <w:r>
              <w:rPr>
                <w:rFonts w:ascii="Arial" w:hAnsi="Arial" w:cs="Arial"/>
                <w:sz w:val="20"/>
                <w:szCs w:val="20"/>
                <w:lang w:val="nl-NL"/>
              </w:rPr>
              <w:t>……….</w:t>
            </w:r>
          </w:p>
        </w:tc>
      </w:tr>
    </w:tbl>
    <w:p w:rsidR="00516078" w:rsidRDefault="00516078">
      <w:pPr>
        <w:autoSpaceDE w:val="0"/>
        <w:autoSpaceDN w:val="0"/>
        <w:adjustRightInd w:val="0"/>
        <w:rPr>
          <w:rFonts w:ascii="Arial" w:hAnsi="Arial" w:cs="Arial"/>
          <w:sz w:val="20"/>
          <w:szCs w:val="20"/>
          <w:lang w:val="nl-NL"/>
        </w:rPr>
      </w:pPr>
    </w:p>
    <w:p w:rsidR="00516078" w:rsidRDefault="00516078">
      <w:pPr>
        <w:autoSpaceDE w:val="0"/>
        <w:autoSpaceDN w:val="0"/>
        <w:adjustRightInd w:val="0"/>
        <w:rPr>
          <w:rFonts w:ascii="Arial" w:hAnsi="Arial" w:cs="Arial"/>
          <w:b/>
          <w:sz w:val="20"/>
          <w:szCs w:val="20"/>
          <w:lang w:val="nl-NL"/>
        </w:rPr>
      </w:pPr>
    </w:p>
    <w:p w:rsidR="00516078" w:rsidRDefault="00731FD1">
      <w:pPr>
        <w:autoSpaceDE w:val="0"/>
        <w:autoSpaceDN w:val="0"/>
        <w:adjustRightInd w:val="0"/>
        <w:rPr>
          <w:rFonts w:ascii="Arial" w:hAnsi="Arial" w:cs="Arial"/>
          <w:sz w:val="20"/>
          <w:szCs w:val="20"/>
          <w:lang w:val="nl-NL"/>
        </w:rPr>
      </w:pPr>
      <w:r>
        <w:rPr>
          <w:rFonts w:ascii="Arial" w:hAnsi="Arial" w:cs="Arial"/>
          <w:sz w:val="20"/>
          <w:szCs w:val="20"/>
          <w:lang w:val="nl-NL"/>
        </w:rPr>
        <w:t>Ik zal de volgende documenten ter beschikking te stellen tijdens het bezoek van Vinçotte:</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elektrische installatie </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van de verwarmingstoestellen </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(conformiteit) van de gastoevoerleidingen </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attest onderhoud schoorsteen en rookkanalen</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attest jaarlijks onderhoud draagbare brandblustoestellen</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logboek met data controles, vaststellingen tijdens controles, instructies voor personeel, goede werking autonome branddetectoren, goede staat brandblusmiddelen en goede staat trappen en evacuatieladder(s)</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de </w:t>
      </w:r>
      <w:r w:rsidRPr="00C715DF">
        <w:rPr>
          <w:rFonts w:ascii="Arial" w:hAnsi="Arial" w:cs="Arial"/>
          <w:b/>
          <w:bCs/>
          <w:sz w:val="20"/>
          <w:szCs w:val="20"/>
          <w:lang w:val="nl-NL"/>
        </w:rPr>
        <w:t>attesten of bewijzen brandweerstand</w:t>
      </w:r>
      <w:r w:rsidRPr="00C715DF">
        <w:rPr>
          <w:rFonts w:ascii="Arial" w:hAnsi="Arial" w:cs="Arial"/>
          <w:sz w:val="20"/>
          <w:szCs w:val="20"/>
          <w:lang w:val="nl-NL"/>
        </w:rPr>
        <w:t xml:space="preserve"> van de wanden, vloeren en deuren</w:t>
      </w:r>
      <w:r w:rsidR="000E747B" w:rsidRPr="00C715DF">
        <w:rPr>
          <w:rFonts w:ascii="Arial" w:hAnsi="Arial" w:cs="Arial"/>
          <w:sz w:val="20"/>
          <w:szCs w:val="20"/>
          <w:lang w:val="nl-NL"/>
        </w:rPr>
        <w:t xml:space="preserve"> die de het toeristisch logies afscheiden van nevenliggende gebouwen, andere toeristische logiezen of gedeelten die niet functioneel gerelateerd zijn aan het logies</w:t>
      </w:r>
      <w:r w:rsidR="0020531A" w:rsidRPr="00C715DF">
        <w:rPr>
          <w:rFonts w:ascii="Arial" w:hAnsi="Arial" w:cs="Arial"/>
          <w:sz w:val="20"/>
          <w:szCs w:val="20"/>
          <w:lang w:val="nl-NL"/>
        </w:rPr>
        <w:t>.</w:t>
      </w:r>
      <w:r w:rsidR="00E85F8D" w:rsidRPr="00C715DF">
        <w:rPr>
          <w:rFonts w:ascii="Arial" w:hAnsi="Arial" w:cs="Arial"/>
          <w:sz w:val="20"/>
          <w:szCs w:val="20"/>
          <w:lang w:val="nl-NL"/>
        </w:rPr>
        <w:t xml:space="preserve"> Dit voor elke afscheiding die niet is opgetrokken uit metselwerk of beton.</w:t>
      </w:r>
    </w:p>
    <w:p w:rsidR="00516078" w:rsidRPr="00C715DF" w:rsidRDefault="00516078">
      <w:pPr>
        <w:autoSpaceDE w:val="0"/>
        <w:autoSpaceDN w:val="0"/>
        <w:adjustRightInd w:val="0"/>
        <w:rPr>
          <w:rFonts w:ascii="Arial" w:hAnsi="Arial" w:cs="Arial"/>
          <w:sz w:val="20"/>
          <w:szCs w:val="20"/>
          <w:lang w:val="nl-NL"/>
        </w:rPr>
      </w:pPr>
    </w:p>
    <w:p w:rsidR="00516078" w:rsidRPr="00C715DF" w:rsidRDefault="00731FD1">
      <w:pPr>
        <w:autoSpaceDE w:val="0"/>
        <w:autoSpaceDN w:val="0"/>
        <w:adjustRightInd w:val="0"/>
        <w:rPr>
          <w:rFonts w:ascii="Arial" w:hAnsi="Arial" w:cs="Arial"/>
          <w:sz w:val="20"/>
          <w:szCs w:val="20"/>
          <w:lang w:val="nl-NL"/>
        </w:rPr>
      </w:pPr>
      <w:r w:rsidRPr="00C715DF">
        <w:rPr>
          <w:rFonts w:ascii="Arial" w:hAnsi="Arial" w:cs="Arial"/>
          <w:sz w:val="20"/>
          <w:szCs w:val="20"/>
          <w:lang w:val="nl-NL"/>
        </w:rPr>
        <w:t>Ik ben ervan op de hoogte dat Vinçotte volgende zaken zal nakijken:</w:t>
      </w:r>
    </w:p>
    <w:p w:rsidR="00516078" w:rsidRPr="00C715DF" w:rsidRDefault="00731FD1">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aanwezigheid alle keuringsverslagen, attesten en logboek</w:t>
      </w:r>
      <w:r w:rsidR="00E85F8D" w:rsidRPr="00C715DF">
        <w:rPr>
          <w:rFonts w:ascii="Arial" w:hAnsi="Arial" w:cs="Arial"/>
          <w:sz w:val="20"/>
          <w:szCs w:val="20"/>
          <w:lang w:val="nl-NL"/>
        </w:rPr>
        <w:t xml:space="preserve"> zoals hierboven beschreven.</w:t>
      </w:r>
    </w:p>
    <w:p w:rsidR="00516078" w:rsidRPr="00C715DF" w:rsidRDefault="00731FD1">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aanwezigheid van twee correcte en onafhankelijke evacuatiewegen</w:t>
      </w:r>
    </w:p>
    <w:p w:rsidR="000E747B" w:rsidRPr="00C715DF" w:rsidRDefault="000E747B">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aanwezigheid van branddetectoren op het traject tussen de slaapplaats en de toegangsdeur. De detectoren hebben een niet-vervangbare batterij.</w:t>
      </w:r>
    </w:p>
    <w:p w:rsidR="00516078" w:rsidRPr="00C715DF" w:rsidRDefault="00731FD1">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instructies in geval van brand, opgesteld in het Nederlands, Frans, Duits en Engels</w:t>
      </w:r>
      <w:r w:rsidR="00D72691" w:rsidRPr="00C715DF">
        <w:rPr>
          <w:rFonts w:ascii="Arial" w:hAnsi="Arial" w:cs="Arial"/>
          <w:sz w:val="20"/>
          <w:szCs w:val="20"/>
          <w:lang w:val="nl-NL"/>
        </w:rPr>
        <w:t xml:space="preserve"> met aanduiding noodnummer 112 en contactgegevens voor logerende toeristen.</w:t>
      </w:r>
    </w:p>
    <w:p w:rsidR="00516078" w:rsidRPr="00C715DF" w:rsidRDefault="00731FD1">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vereenvoudigd plan van de verdieping met aanduiding van de </w:t>
      </w:r>
      <w:r w:rsidR="00D72691" w:rsidRPr="00C715DF">
        <w:rPr>
          <w:rFonts w:ascii="Arial" w:hAnsi="Arial" w:cs="Arial"/>
          <w:sz w:val="20"/>
          <w:szCs w:val="20"/>
          <w:lang w:val="nl-NL"/>
        </w:rPr>
        <w:t>evacuatiewegen en brandblussers.</w:t>
      </w:r>
    </w:p>
    <w:p w:rsidR="00516078" w:rsidRDefault="00516078">
      <w:pPr>
        <w:pStyle w:val="Voetnoottekst"/>
        <w:autoSpaceDE w:val="0"/>
        <w:autoSpaceDN w:val="0"/>
        <w:adjustRightInd w:val="0"/>
        <w:rPr>
          <w:rFonts w:ascii="Arial" w:hAnsi="Arial" w:cs="Arial"/>
          <w:lang w:val="nl-NL"/>
        </w:rPr>
      </w:pPr>
    </w:p>
    <w:p w:rsidR="00516078" w:rsidRDefault="00516078">
      <w:pPr>
        <w:autoSpaceDE w:val="0"/>
        <w:autoSpaceDN w:val="0"/>
        <w:adjustRightInd w:val="0"/>
        <w:rPr>
          <w:rFonts w:ascii="Arial" w:hAnsi="Arial" w:cs="Arial"/>
          <w:sz w:val="20"/>
          <w:szCs w:val="20"/>
          <w:lang w:val="nl-NL"/>
        </w:rPr>
      </w:pPr>
    </w:p>
    <w:p w:rsidR="00516078" w:rsidRDefault="00731FD1">
      <w:pPr>
        <w:autoSpaceDE w:val="0"/>
        <w:autoSpaceDN w:val="0"/>
        <w:adjustRightInd w:val="0"/>
        <w:rPr>
          <w:rFonts w:ascii="Arial" w:hAnsi="Arial" w:cs="Arial"/>
          <w:sz w:val="20"/>
          <w:szCs w:val="20"/>
          <w:lang w:val="nl-NL"/>
        </w:rPr>
      </w:pPr>
      <w:r>
        <w:rPr>
          <w:rFonts w:ascii="Arial" w:hAnsi="Arial" w:cs="Arial"/>
          <w:sz w:val="20"/>
          <w:szCs w:val="20"/>
          <w:lang w:val="nl-NL"/>
        </w:rPr>
        <w:t xml:space="preserve">Gedaan op ................................................... (datum) </w:t>
      </w:r>
    </w:p>
    <w:p w:rsidR="00516078" w:rsidRDefault="00731FD1">
      <w:pPr>
        <w:autoSpaceDE w:val="0"/>
        <w:autoSpaceDN w:val="0"/>
        <w:adjustRightInd w:val="0"/>
        <w:rPr>
          <w:rFonts w:ascii="Arial" w:hAnsi="Arial" w:cs="Arial"/>
          <w:sz w:val="20"/>
          <w:szCs w:val="20"/>
          <w:lang w:val="nl-NL"/>
        </w:rPr>
      </w:pPr>
      <w:r>
        <w:rPr>
          <w:rFonts w:ascii="Arial" w:hAnsi="Arial" w:cs="Arial"/>
          <w:sz w:val="20"/>
          <w:szCs w:val="20"/>
          <w:lang w:val="nl-NL"/>
        </w:rPr>
        <w:t>De aanvrager, (handtekening)</w:t>
      </w:r>
    </w:p>
    <w:p w:rsidR="00516078" w:rsidRDefault="00516078">
      <w:pPr>
        <w:autoSpaceDE w:val="0"/>
        <w:autoSpaceDN w:val="0"/>
        <w:adjustRightInd w:val="0"/>
        <w:rPr>
          <w:rFonts w:ascii="Arial" w:hAnsi="Arial" w:cs="Arial"/>
          <w:sz w:val="20"/>
          <w:szCs w:val="20"/>
          <w:lang w:val="nl-NL"/>
        </w:rPr>
      </w:pPr>
    </w:p>
    <w:p w:rsidR="00516078" w:rsidRDefault="00516078">
      <w:pPr>
        <w:autoSpaceDE w:val="0"/>
        <w:autoSpaceDN w:val="0"/>
        <w:adjustRightInd w:val="0"/>
        <w:rPr>
          <w:rFonts w:ascii="Arial" w:hAnsi="Arial" w:cs="Arial"/>
          <w:sz w:val="20"/>
          <w:szCs w:val="20"/>
          <w:lang w:val="nl-NL"/>
        </w:rPr>
      </w:pPr>
    </w:p>
    <w:p w:rsidR="00516078" w:rsidRDefault="00516078">
      <w:pPr>
        <w:autoSpaceDE w:val="0"/>
        <w:autoSpaceDN w:val="0"/>
        <w:adjustRightInd w:val="0"/>
        <w:rPr>
          <w:rFonts w:ascii="Arial" w:hAnsi="Arial" w:cs="Arial"/>
          <w:sz w:val="20"/>
          <w:szCs w:val="20"/>
          <w:lang w:val="nl-NL"/>
        </w:rPr>
      </w:pPr>
    </w:p>
    <w:p w:rsidR="00516078" w:rsidRDefault="00731FD1">
      <w:pPr>
        <w:pBdr>
          <w:top w:val="single" w:sz="4" w:space="1" w:color="auto"/>
          <w:left w:val="single" w:sz="4" w:space="4" w:color="auto"/>
          <w:bottom w:val="single" w:sz="4" w:space="1" w:color="auto"/>
          <w:right w:val="single" w:sz="4" w:space="19" w:color="auto"/>
          <w:between w:val="single" w:sz="4" w:space="1" w:color="auto"/>
          <w:bar w:val="single" w:sz="4" w:color="auto"/>
        </w:pBdr>
        <w:shd w:val="clear" w:color="auto" w:fill="FBD4B4"/>
        <w:autoSpaceDE w:val="0"/>
        <w:autoSpaceDN w:val="0"/>
        <w:adjustRightInd w:val="0"/>
        <w:spacing w:before="120" w:after="120"/>
        <w:ind w:left="-340" w:firstLine="142"/>
        <w:jc w:val="center"/>
        <w:rPr>
          <w:rFonts w:ascii="Arial" w:hAnsi="Arial" w:cs="Arial"/>
          <w:sz w:val="18"/>
          <w:szCs w:val="18"/>
          <w:lang w:val="nl-NL"/>
        </w:rPr>
      </w:pPr>
      <w:r>
        <w:rPr>
          <w:rFonts w:ascii="Arial" w:hAnsi="Arial" w:cs="Arial"/>
          <w:b/>
          <w:sz w:val="20"/>
          <w:szCs w:val="20"/>
          <w:lang w:val="nl-NL"/>
        </w:rPr>
        <w:t>Bezorg dit</w:t>
      </w:r>
      <w:r w:rsidR="00380A58">
        <w:rPr>
          <w:rFonts w:ascii="Arial" w:hAnsi="Arial" w:cs="Arial"/>
          <w:b/>
          <w:sz w:val="20"/>
          <w:szCs w:val="20"/>
          <w:lang w:val="nl-NL"/>
        </w:rPr>
        <w:t xml:space="preserve"> formulier </w:t>
      </w:r>
      <w:r w:rsidR="00380A58">
        <w:rPr>
          <w:rFonts w:ascii="Arial" w:hAnsi="Arial" w:cs="Arial"/>
          <w:b/>
          <w:sz w:val="20"/>
          <w:szCs w:val="20"/>
          <w:lang w:val="nl-NL"/>
        </w:rPr>
        <w:br/>
        <w:t xml:space="preserve">aangetekend aan </w:t>
      </w:r>
      <w:r>
        <w:rPr>
          <w:rFonts w:ascii="Arial" w:hAnsi="Arial" w:cs="Arial"/>
          <w:b/>
          <w:sz w:val="20"/>
          <w:szCs w:val="20"/>
          <w:lang w:val="nl-NL"/>
        </w:rPr>
        <w:t xml:space="preserve">Vinçotte </w:t>
      </w:r>
      <w:r w:rsidR="00380A58">
        <w:rPr>
          <w:rFonts w:ascii="Arial" w:hAnsi="Arial" w:cs="Arial"/>
          <w:b/>
          <w:sz w:val="20"/>
          <w:szCs w:val="20"/>
          <w:lang w:val="nl-NL"/>
        </w:rPr>
        <w:t>vzw</w:t>
      </w:r>
      <w:r>
        <w:rPr>
          <w:rFonts w:ascii="Arial" w:hAnsi="Arial" w:cs="Arial"/>
          <w:b/>
          <w:sz w:val="20"/>
          <w:szCs w:val="20"/>
          <w:lang w:val="nl-NL"/>
        </w:rPr>
        <w:t>, Bollebergen 2a bus 12, 9052 Zwijnaarde</w:t>
      </w:r>
      <w:r>
        <w:rPr>
          <w:rFonts w:ascii="Arial" w:hAnsi="Arial" w:cs="Arial"/>
          <w:b/>
          <w:sz w:val="20"/>
          <w:szCs w:val="20"/>
          <w:lang w:val="nl-NL"/>
        </w:rPr>
        <w:br/>
        <w:t xml:space="preserve">of elektronisch via </w:t>
      </w:r>
      <w:hyperlink r:id="rId12" w:history="1">
        <w:r>
          <w:rPr>
            <w:b/>
            <w:color w:val="0000FF"/>
            <w:sz w:val="20"/>
            <w:szCs w:val="20"/>
          </w:rPr>
          <w:t>brandattest@vincotte.be</w:t>
        </w:r>
      </w:hyperlink>
    </w:p>
    <w:p w:rsidR="00380A58" w:rsidRDefault="00380A58">
      <w:pPr>
        <w:rPr>
          <w:rFonts w:ascii="Arial" w:hAnsi="Arial" w:cs="Arial"/>
          <w:sz w:val="20"/>
          <w:szCs w:val="20"/>
          <w:lang w:val="nl-NL"/>
        </w:rPr>
      </w:pPr>
      <w:r>
        <w:rPr>
          <w:rFonts w:ascii="Arial" w:hAnsi="Arial" w:cs="Arial"/>
          <w:sz w:val="20"/>
          <w:szCs w:val="20"/>
          <w:lang w:val="nl-NL"/>
        </w:rPr>
        <w:br w:type="page"/>
      </w:r>
    </w:p>
    <w:p w:rsidR="00516078" w:rsidRDefault="00731FD1">
      <w:pPr>
        <w:autoSpaceDE w:val="0"/>
        <w:autoSpaceDN w:val="0"/>
        <w:adjustRightInd w:val="0"/>
        <w:rPr>
          <w:rFonts w:ascii="Arial" w:hAnsi="Arial" w:cs="Arial"/>
          <w:b/>
          <w:sz w:val="20"/>
          <w:szCs w:val="20"/>
          <w:lang w:val="nl-NL"/>
        </w:rPr>
      </w:pPr>
      <w:r>
        <w:rPr>
          <w:rFonts w:ascii="Arial" w:hAnsi="Arial" w:cs="Arial"/>
          <w:b/>
          <w:sz w:val="20"/>
          <w:szCs w:val="20"/>
          <w:lang w:val="nl-NL"/>
        </w:rPr>
        <w:lastRenderedPageBreak/>
        <w:t>GELIJKTIJDIG CONTROLEBEZOEK AAN EEN BIJKOMEND LOGIES OP DEZELFDE LOCATIE</w:t>
      </w:r>
    </w:p>
    <w:p w:rsidR="00516078" w:rsidRDefault="00516078">
      <w:pPr>
        <w:autoSpaceDE w:val="0"/>
        <w:autoSpaceDN w:val="0"/>
        <w:adjustRightInd w:val="0"/>
        <w:rPr>
          <w:rFonts w:ascii="Arial" w:hAnsi="Arial" w:cs="Arial"/>
          <w:sz w:val="20"/>
          <w:szCs w:val="20"/>
          <w:lang w:val="nl-NL"/>
        </w:rPr>
      </w:pPr>
    </w:p>
    <w:p w:rsidR="00516078" w:rsidRDefault="00731FD1">
      <w:pPr>
        <w:autoSpaceDE w:val="0"/>
        <w:autoSpaceDN w:val="0"/>
        <w:adjustRightInd w:val="0"/>
        <w:rPr>
          <w:rFonts w:ascii="Arial" w:hAnsi="Arial" w:cs="Arial"/>
          <w:b/>
          <w:sz w:val="20"/>
          <w:szCs w:val="20"/>
          <w:lang w:val="nl-NL"/>
        </w:rPr>
      </w:pPr>
      <w:r>
        <w:rPr>
          <w:rFonts w:ascii="Arial" w:hAnsi="Arial" w:cs="Arial"/>
          <w:b/>
          <w:sz w:val="20"/>
          <w:szCs w:val="20"/>
          <w:lang w:val="nl-NL"/>
        </w:rPr>
        <w:t>Waarvoor dient dit onderdeel?</w:t>
      </w:r>
    </w:p>
    <w:p w:rsidR="00516078" w:rsidRDefault="00731FD1">
      <w:pPr>
        <w:autoSpaceDE w:val="0"/>
        <w:autoSpaceDN w:val="0"/>
        <w:adjustRightInd w:val="0"/>
        <w:rPr>
          <w:rFonts w:ascii="Arial" w:hAnsi="Arial" w:cs="Arial"/>
          <w:i/>
          <w:sz w:val="20"/>
          <w:szCs w:val="20"/>
          <w:lang w:val="nl-NL"/>
        </w:rPr>
      </w:pPr>
      <w:r>
        <w:rPr>
          <w:rFonts w:ascii="Arial" w:hAnsi="Arial" w:cs="Arial"/>
          <w:i/>
          <w:sz w:val="20"/>
          <w:szCs w:val="20"/>
          <w:lang w:val="nl-NL"/>
        </w:rPr>
        <w:t xml:space="preserve">U kunt met dit deel van het formulier een bijkomend controlebezoek aanvragen voor een toeristisch logies in hetzelfde gebouw, op hetzelfde adres of op dezelfde locatie. </w:t>
      </w:r>
    </w:p>
    <w:p w:rsidR="00516078" w:rsidRDefault="00731FD1">
      <w:pPr>
        <w:autoSpaceDE w:val="0"/>
        <w:autoSpaceDN w:val="0"/>
        <w:adjustRightInd w:val="0"/>
        <w:rPr>
          <w:rFonts w:ascii="Arial" w:hAnsi="Arial" w:cs="Arial"/>
          <w:i/>
          <w:sz w:val="20"/>
          <w:szCs w:val="20"/>
          <w:lang w:val="nl-NL"/>
        </w:rPr>
      </w:pPr>
      <w:r>
        <w:rPr>
          <w:rFonts w:ascii="Arial" w:hAnsi="Arial" w:cs="Arial"/>
          <w:i/>
          <w:sz w:val="20"/>
          <w:szCs w:val="20"/>
          <w:lang w:val="nl-NL"/>
        </w:rPr>
        <w:t>Delete deze pagina of druk ze niet af indien u slechts voor één logies een controlebezoek aanvraagt.</w:t>
      </w:r>
    </w:p>
    <w:p w:rsidR="00516078" w:rsidRDefault="00731FD1">
      <w:pPr>
        <w:autoSpaceDE w:val="0"/>
        <w:autoSpaceDN w:val="0"/>
        <w:adjustRightInd w:val="0"/>
        <w:rPr>
          <w:rFonts w:ascii="Arial" w:hAnsi="Arial" w:cs="Arial"/>
          <w:sz w:val="20"/>
          <w:szCs w:val="20"/>
          <w:lang w:val="nl-NL"/>
        </w:rPr>
      </w:pPr>
      <w:r>
        <w:rPr>
          <w:rFonts w:ascii="Arial" w:hAnsi="Arial" w:cs="Arial"/>
          <w:i/>
          <w:sz w:val="20"/>
          <w:szCs w:val="20"/>
          <w:lang w:val="nl-NL"/>
        </w:rPr>
        <w:t xml:space="preserve">Als u meer dan één gelijktijdig controlebezoek aanvraagt kunt u deze pagina (leeg) kopiëren, de gegevens van het bijkomende logies invullen en aan de aanvraag toevoegen. </w:t>
      </w:r>
    </w:p>
    <w:p w:rsidR="00516078" w:rsidRDefault="00516078">
      <w:pPr>
        <w:autoSpaceDE w:val="0"/>
        <w:autoSpaceDN w:val="0"/>
        <w:adjustRightInd w:val="0"/>
        <w:rPr>
          <w:rFonts w:ascii="Arial" w:hAnsi="Arial" w:cs="Arial"/>
          <w:sz w:val="20"/>
          <w:szCs w:val="20"/>
          <w:lang w:val="nl-NL"/>
        </w:rPr>
      </w:pPr>
    </w:p>
    <w:p w:rsidR="00516078" w:rsidRDefault="00731FD1">
      <w:pPr>
        <w:numPr>
          <w:ilvl w:val="12"/>
          <w:numId w:val="0"/>
        </w:numPr>
        <w:tabs>
          <w:tab w:val="left" w:pos="-1440"/>
          <w:tab w:val="left" w:pos="-720"/>
          <w:tab w:val="center" w:pos="4253"/>
          <w:tab w:val="right" w:pos="8222"/>
        </w:tabs>
        <w:rPr>
          <w:rFonts w:ascii="Arial" w:hAnsi="Arial" w:cs="Arial"/>
          <w:b/>
          <w:spacing w:val="-3"/>
          <w:sz w:val="20"/>
          <w:szCs w:val="20"/>
        </w:rPr>
      </w:pPr>
      <w:r>
        <w:rPr>
          <w:rFonts w:ascii="Arial" w:hAnsi="Arial" w:cs="Arial"/>
          <w:b/>
          <w:spacing w:val="-3"/>
          <w:sz w:val="20"/>
          <w:szCs w:val="20"/>
        </w:rPr>
        <w:t>GEGEVENS VAN HET BIJKOMENDE TOERISTISCH LOGIES</w:t>
      </w:r>
    </w:p>
    <w:p w:rsidR="00516078" w:rsidRDefault="00516078">
      <w:pPr>
        <w:numPr>
          <w:ilvl w:val="12"/>
          <w:numId w:val="0"/>
        </w:numPr>
        <w:tabs>
          <w:tab w:val="left" w:pos="-1440"/>
          <w:tab w:val="left" w:pos="-720"/>
          <w:tab w:val="center" w:pos="4253"/>
          <w:tab w:val="right" w:pos="8222"/>
        </w:tabs>
        <w:rPr>
          <w:rFonts w:ascii="Arial" w:hAnsi="Arial" w:cs="Arial"/>
          <w:spacing w:val="-3"/>
          <w:sz w:val="20"/>
          <w:szCs w:val="20"/>
        </w:rPr>
      </w:pPr>
    </w:p>
    <w:p w:rsidR="00516078" w:rsidRDefault="00731FD1">
      <w:pPr>
        <w:numPr>
          <w:ilvl w:val="12"/>
          <w:numId w:val="0"/>
        </w:numPr>
        <w:tabs>
          <w:tab w:val="left" w:pos="-1440"/>
          <w:tab w:val="left" w:pos="-720"/>
          <w:tab w:val="center" w:pos="4253"/>
          <w:tab w:val="right" w:pos="8222"/>
        </w:tabs>
        <w:rPr>
          <w:rFonts w:ascii="Arial" w:hAnsi="Arial" w:cs="Arial"/>
          <w:sz w:val="20"/>
          <w:szCs w:val="20"/>
          <w:lang w:val="nl-NL"/>
        </w:rPr>
      </w:pPr>
      <w:r>
        <w:rPr>
          <w:rFonts w:ascii="Arial" w:hAnsi="Arial" w:cs="Arial"/>
          <w:sz w:val="20"/>
          <w:szCs w:val="20"/>
          <w:lang w:val="nl-NL"/>
        </w:rPr>
        <w:t>BENAMING EXPLOITATIE</w:t>
      </w:r>
      <w:r>
        <w:rPr>
          <w:rFonts w:ascii="Arial" w:hAnsi="Arial" w:cs="Arial"/>
          <w:b/>
          <w:sz w:val="20"/>
          <w:szCs w:val="20"/>
          <w:lang w:val="nl-NL"/>
        </w:rPr>
        <w:t xml:space="preserve">: </w:t>
      </w:r>
      <w:r>
        <w:rPr>
          <w:rFonts w:ascii="Arial" w:hAnsi="Arial" w:cs="Arial"/>
          <w:sz w:val="20"/>
          <w:szCs w:val="20"/>
          <w:lang w:val="nl-NL"/>
        </w:rPr>
        <w:t>……………………………………………………………………………………</w:t>
      </w:r>
    </w:p>
    <w:p w:rsidR="00516078" w:rsidRDefault="00516078">
      <w:pPr>
        <w:numPr>
          <w:ilvl w:val="12"/>
          <w:numId w:val="0"/>
        </w:numPr>
        <w:tabs>
          <w:tab w:val="left" w:pos="-1440"/>
          <w:tab w:val="left" w:pos="-720"/>
          <w:tab w:val="center" w:pos="4253"/>
          <w:tab w:val="right" w:pos="8222"/>
        </w:tabs>
        <w:rPr>
          <w:rFonts w:ascii="Arial" w:hAnsi="Arial" w:cs="Arial"/>
          <w:sz w:val="20"/>
          <w:szCs w:val="20"/>
          <w:lang w:val="nl-NL"/>
        </w:rPr>
      </w:pPr>
    </w:p>
    <w:tbl>
      <w:tblPr>
        <w:tblW w:w="9288" w:type="dxa"/>
        <w:tblLayout w:type="fixed"/>
        <w:tblLook w:val="0400" w:firstRow="0" w:lastRow="0" w:firstColumn="0" w:lastColumn="0" w:noHBand="0" w:noVBand="1"/>
      </w:tblPr>
      <w:tblGrid>
        <w:gridCol w:w="9288"/>
      </w:tblGrid>
      <w:tr w:rsidR="00516078">
        <w:trPr>
          <w:trHeight w:val="113"/>
        </w:trPr>
        <w:tc>
          <w:tcPr>
            <w:tcW w:w="9288" w:type="dxa"/>
            <w:vAlign w:val="center"/>
          </w:tcPr>
          <w:p w:rsidR="00516078" w:rsidRDefault="00731FD1">
            <w:pPr>
              <w:autoSpaceDE w:val="0"/>
              <w:autoSpaceDN w:val="0"/>
              <w:adjustRightInd w:val="0"/>
              <w:rPr>
                <w:rFonts w:ascii="Arial" w:hAnsi="Arial" w:cs="Arial"/>
                <w:b/>
                <w:color w:val="000000"/>
                <w:sz w:val="20"/>
                <w:szCs w:val="20"/>
                <w:lang w:val="nl-NL"/>
              </w:rPr>
            </w:pPr>
            <w:r>
              <w:rPr>
                <w:rFonts w:ascii="Arial" w:hAnsi="Arial" w:cs="Arial"/>
                <w:color w:val="000000"/>
                <w:sz w:val="20"/>
                <w:szCs w:val="20"/>
                <w:lang w:val="nl-NL"/>
              </w:rPr>
              <w:t xml:space="preserve">LIGGING BIJKOMENDE </w:t>
            </w:r>
            <w:r>
              <w:rPr>
                <w:rFonts w:ascii="Arial" w:hAnsi="Arial" w:cs="Arial"/>
                <w:sz w:val="20"/>
                <w:szCs w:val="20"/>
                <w:lang w:val="nl-NL"/>
              </w:rPr>
              <w:t>EXPLOITATIE</w:t>
            </w:r>
            <w:r>
              <w:rPr>
                <w:rFonts w:ascii="Arial" w:hAnsi="Arial" w:cs="Arial"/>
                <w:color w:val="000000"/>
                <w:sz w:val="20"/>
                <w:szCs w:val="20"/>
                <w:lang w:val="nl-NL"/>
              </w:rPr>
              <w:t xml:space="preserve"> </w:t>
            </w:r>
          </w:p>
        </w:tc>
      </w:tr>
      <w:tr w:rsidR="00516078">
        <w:trPr>
          <w:trHeight w:val="397"/>
        </w:trPr>
        <w:tc>
          <w:tcPr>
            <w:tcW w:w="9288" w:type="dxa"/>
            <w:vAlign w:val="center"/>
          </w:tcPr>
          <w:p w:rsidR="00516078" w:rsidRDefault="00516078">
            <w:pPr>
              <w:tabs>
                <w:tab w:val="left" w:pos="8775"/>
              </w:tabs>
              <w:autoSpaceDE w:val="0"/>
              <w:autoSpaceDN w:val="0"/>
              <w:adjustRightInd w:val="0"/>
              <w:rPr>
                <w:rFonts w:ascii="Arial" w:hAnsi="Arial" w:cs="Arial"/>
                <w:color w:val="000000"/>
                <w:sz w:val="20"/>
                <w:szCs w:val="20"/>
                <w:lang w:val="nl-NL"/>
              </w:rPr>
            </w:pPr>
          </w:p>
          <w:p w:rsidR="00516078" w:rsidRDefault="00731FD1">
            <w:pPr>
              <w:tabs>
                <w:tab w:val="left" w:pos="8775"/>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Deze exploitatie is gelegen in op dezelfde locatie als (naam eerste exploitatie van de aanvraag):</w:t>
            </w:r>
            <w:r>
              <w:rPr>
                <w:rFonts w:ascii="Arial" w:hAnsi="Arial" w:cs="Arial"/>
                <w:color w:val="000000"/>
                <w:sz w:val="20"/>
                <w:szCs w:val="20"/>
                <w:lang w:val="nl-NL"/>
              </w:rPr>
              <w:br/>
            </w:r>
          </w:p>
          <w:p w:rsidR="00516078" w:rsidRDefault="00731FD1">
            <w:pPr>
              <w:tabs>
                <w:tab w:val="left" w:pos="8775"/>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w:t>
            </w:r>
          </w:p>
        </w:tc>
      </w:tr>
    </w:tbl>
    <w:p w:rsidR="00516078" w:rsidRDefault="00516078">
      <w:pPr>
        <w:numPr>
          <w:ilvl w:val="12"/>
          <w:numId w:val="0"/>
        </w:numPr>
        <w:tabs>
          <w:tab w:val="left" w:pos="-1440"/>
          <w:tab w:val="left" w:pos="-720"/>
          <w:tab w:val="center" w:pos="4253"/>
          <w:tab w:val="right" w:pos="8222"/>
        </w:tabs>
        <w:rPr>
          <w:rFonts w:ascii="Arial" w:hAnsi="Arial" w:cs="Arial"/>
          <w:spacing w:val="-3"/>
          <w:sz w:val="20"/>
          <w:szCs w:val="20"/>
        </w:rPr>
      </w:pPr>
    </w:p>
    <w:tbl>
      <w:tblPr>
        <w:tblW w:w="6948" w:type="dxa"/>
        <w:tblLayout w:type="fixed"/>
        <w:tblLook w:val="0400" w:firstRow="0" w:lastRow="0" w:firstColumn="0" w:lastColumn="0" w:noHBand="0" w:noVBand="1"/>
      </w:tblPr>
      <w:tblGrid>
        <w:gridCol w:w="5868"/>
        <w:gridCol w:w="1080"/>
      </w:tblGrid>
      <w:tr w:rsidR="00C715DF" w:rsidTr="00470D4F">
        <w:trPr>
          <w:trHeight w:val="454"/>
        </w:trPr>
        <w:tc>
          <w:tcPr>
            <w:tcW w:w="5868" w:type="dxa"/>
            <w:tcBorders>
              <w:right w:val="single" w:sz="18" w:space="0" w:color="auto"/>
            </w:tcBorders>
            <w:noWrap/>
            <w:vAlign w:val="center"/>
          </w:tcPr>
          <w:p w:rsidR="00C715DF" w:rsidRDefault="00C715DF" w:rsidP="00470D4F">
            <w:pPr>
              <w:rPr>
                <w:rFonts w:ascii="Arial" w:hAnsi="Arial" w:cs="Arial"/>
                <w:sz w:val="20"/>
                <w:szCs w:val="20"/>
                <w:lang w:val="nl-NL"/>
              </w:rPr>
            </w:pPr>
            <w:r>
              <w:rPr>
                <w:rFonts w:ascii="Arial" w:hAnsi="Arial" w:cs="Arial"/>
                <w:sz w:val="20"/>
                <w:szCs w:val="20"/>
                <w:lang w:val="nl-NL"/>
              </w:rPr>
              <w:t>AANTAL VERHUUREENHEDEN</w:t>
            </w:r>
          </w:p>
        </w:tc>
        <w:tc>
          <w:tcPr>
            <w:tcW w:w="1080" w:type="dxa"/>
            <w:tcBorders>
              <w:top w:val="single" w:sz="18" w:space="0" w:color="auto"/>
              <w:left w:val="single" w:sz="18" w:space="0" w:color="auto"/>
              <w:bottom w:val="single" w:sz="18" w:space="0" w:color="auto"/>
              <w:right w:val="single" w:sz="18" w:space="0" w:color="auto"/>
            </w:tcBorders>
            <w:vAlign w:val="center"/>
          </w:tcPr>
          <w:p w:rsidR="00C715DF" w:rsidRDefault="00C715DF" w:rsidP="00470D4F">
            <w:pPr>
              <w:ind w:left="44" w:hanging="44"/>
              <w:rPr>
                <w:rFonts w:ascii="Arial" w:hAnsi="Arial" w:cs="Arial"/>
                <w:sz w:val="20"/>
                <w:szCs w:val="20"/>
                <w:lang w:val="nl-NL"/>
              </w:rPr>
            </w:pPr>
            <w:r>
              <w:rPr>
                <w:rFonts w:ascii="Arial" w:hAnsi="Arial" w:cs="Arial"/>
                <w:sz w:val="20"/>
                <w:szCs w:val="20"/>
                <w:lang w:val="nl-NL"/>
              </w:rPr>
              <w:t>……….</w:t>
            </w:r>
          </w:p>
        </w:tc>
      </w:tr>
    </w:tbl>
    <w:p w:rsidR="00C715DF" w:rsidRDefault="00C715DF" w:rsidP="00C715DF">
      <w:pPr>
        <w:autoSpaceDE w:val="0"/>
        <w:autoSpaceDN w:val="0"/>
        <w:adjustRightInd w:val="0"/>
        <w:rPr>
          <w:rFonts w:ascii="Arial" w:hAnsi="Arial" w:cs="Arial"/>
          <w:sz w:val="20"/>
          <w:szCs w:val="20"/>
          <w:lang w:val="nl-NL"/>
        </w:rPr>
      </w:pPr>
    </w:p>
    <w:tbl>
      <w:tblPr>
        <w:tblW w:w="6948" w:type="dxa"/>
        <w:tblLayout w:type="fixed"/>
        <w:tblLook w:val="0400" w:firstRow="0" w:lastRow="0" w:firstColumn="0" w:lastColumn="0" w:noHBand="0" w:noVBand="1"/>
      </w:tblPr>
      <w:tblGrid>
        <w:gridCol w:w="5868"/>
        <w:gridCol w:w="1080"/>
      </w:tblGrid>
      <w:tr w:rsidR="00C715DF" w:rsidTr="00470D4F">
        <w:trPr>
          <w:trHeight w:val="454"/>
        </w:trPr>
        <w:tc>
          <w:tcPr>
            <w:tcW w:w="5868" w:type="dxa"/>
            <w:tcBorders>
              <w:right w:val="single" w:sz="18" w:space="0" w:color="auto"/>
            </w:tcBorders>
            <w:noWrap/>
            <w:vAlign w:val="center"/>
          </w:tcPr>
          <w:p w:rsidR="00C715DF" w:rsidRDefault="00C715DF" w:rsidP="00470D4F">
            <w:pPr>
              <w:rPr>
                <w:rFonts w:ascii="Arial" w:hAnsi="Arial" w:cs="Arial"/>
                <w:sz w:val="20"/>
                <w:szCs w:val="20"/>
                <w:lang w:val="nl-NL"/>
              </w:rPr>
            </w:pPr>
            <w:r>
              <w:rPr>
                <w:rFonts w:ascii="Arial" w:hAnsi="Arial" w:cs="Arial"/>
                <w:sz w:val="20"/>
                <w:szCs w:val="20"/>
                <w:lang w:val="nl-NL"/>
              </w:rPr>
              <w:t>MAXIMUM AANTAL SLAAPPLAATSEN</w:t>
            </w:r>
          </w:p>
        </w:tc>
        <w:tc>
          <w:tcPr>
            <w:tcW w:w="1080" w:type="dxa"/>
            <w:tcBorders>
              <w:top w:val="single" w:sz="18" w:space="0" w:color="auto"/>
              <w:left w:val="single" w:sz="18" w:space="0" w:color="auto"/>
              <w:bottom w:val="single" w:sz="18" w:space="0" w:color="auto"/>
              <w:right w:val="single" w:sz="18" w:space="0" w:color="auto"/>
            </w:tcBorders>
            <w:vAlign w:val="center"/>
          </w:tcPr>
          <w:p w:rsidR="00C715DF" w:rsidRDefault="00C715DF" w:rsidP="00470D4F">
            <w:pPr>
              <w:ind w:left="44" w:hanging="44"/>
              <w:rPr>
                <w:rFonts w:ascii="Arial" w:hAnsi="Arial" w:cs="Arial"/>
                <w:sz w:val="20"/>
                <w:szCs w:val="20"/>
                <w:lang w:val="nl-NL"/>
              </w:rPr>
            </w:pPr>
            <w:r>
              <w:rPr>
                <w:rFonts w:ascii="Arial" w:hAnsi="Arial" w:cs="Arial"/>
                <w:sz w:val="20"/>
                <w:szCs w:val="20"/>
                <w:lang w:val="nl-NL"/>
              </w:rPr>
              <w:t>……….</w:t>
            </w:r>
          </w:p>
        </w:tc>
      </w:tr>
    </w:tbl>
    <w:p w:rsidR="00C715DF" w:rsidRDefault="00C715DF" w:rsidP="00C715DF">
      <w:pPr>
        <w:autoSpaceDE w:val="0"/>
        <w:autoSpaceDN w:val="0"/>
        <w:adjustRightInd w:val="0"/>
        <w:rPr>
          <w:rFonts w:ascii="Arial" w:hAnsi="Arial" w:cs="Arial"/>
          <w:sz w:val="20"/>
          <w:szCs w:val="20"/>
          <w:lang w:val="nl-NL"/>
        </w:rPr>
      </w:pPr>
    </w:p>
    <w:p w:rsidR="00C715DF" w:rsidRDefault="00C715DF" w:rsidP="00C715DF">
      <w:pPr>
        <w:autoSpaceDE w:val="0"/>
        <w:autoSpaceDN w:val="0"/>
        <w:adjustRightInd w:val="0"/>
        <w:rPr>
          <w:rFonts w:ascii="Arial" w:hAnsi="Arial" w:cs="Arial"/>
          <w:sz w:val="20"/>
          <w:szCs w:val="20"/>
          <w:lang w:val="nl-NL"/>
        </w:rPr>
      </w:pPr>
      <w:r>
        <w:rPr>
          <w:rFonts w:ascii="Arial" w:hAnsi="Arial" w:cs="Arial"/>
          <w:sz w:val="20"/>
          <w:szCs w:val="20"/>
          <w:lang w:val="nl-NL"/>
        </w:rPr>
        <w:t>Ik zal de volgende documenten ter beschikking te stellen tijdens het bezoek van Vinçotte:</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elektrische installatie </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van de verwarmingstoestellen </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(conformiteit) van de gastoevoerleidingen </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attest onderhoud schoorsteen en rookkanalen</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attest jaarlijks onderhoud draagbare brandblustoestellen</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logboek met data controles, vaststellingen tijdens controles, instructies voor personeel, goede werking autonome branddetectoren, goede staat brandblusmiddelen en goede staat trappen en evacuatieladder(s)</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de </w:t>
      </w:r>
      <w:r w:rsidRPr="00C715DF">
        <w:rPr>
          <w:rFonts w:ascii="Arial" w:hAnsi="Arial" w:cs="Arial"/>
          <w:b/>
          <w:bCs/>
          <w:sz w:val="20"/>
          <w:szCs w:val="20"/>
          <w:lang w:val="nl-NL"/>
        </w:rPr>
        <w:t>attesten of bewijzen brandweerstand</w:t>
      </w:r>
      <w:r w:rsidRPr="00C715DF">
        <w:rPr>
          <w:rFonts w:ascii="Arial" w:hAnsi="Arial" w:cs="Arial"/>
          <w:sz w:val="20"/>
          <w:szCs w:val="20"/>
          <w:lang w:val="nl-NL"/>
        </w:rPr>
        <w:t xml:space="preserve"> van de wanden, vloeren en deuren die de het toeristisch logies afscheiden van nevenliggende gebouwen, andere toeristische logiezen of gedeelten die niet functioneel gerelateerd zijn aan het logies. Dit voor elke afscheiding die niet is opgetrokken uit metselwerk of beton.</w:t>
      </w:r>
    </w:p>
    <w:p w:rsidR="00C715DF" w:rsidRDefault="00C715DF" w:rsidP="00C715DF">
      <w:pPr>
        <w:autoSpaceDE w:val="0"/>
        <w:autoSpaceDN w:val="0"/>
        <w:adjustRightInd w:val="0"/>
        <w:rPr>
          <w:rFonts w:ascii="Arial" w:hAnsi="Arial" w:cs="Arial"/>
          <w:sz w:val="20"/>
          <w:szCs w:val="20"/>
          <w:lang w:val="nl-NL"/>
        </w:rPr>
      </w:pPr>
    </w:p>
    <w:p w:rsidR="00C715DF" w:rsidRDefault="00C715DF" w:rsidP="00C715DF">
      <w:pPr>
        <w:autoSpaceDE w:val="0"/>
        <w:autoSpaceDN w:val="0"/>
        <w:adjustRightInd w:val="0"/>
        <w:rPr>
          <w:rFonts w:ascii="Arial" w:hAnsi="Arial" w:cs="Arial"/>
          <w:sz w:val="20"/>
          <w:szCs w:val="20"/>
          <w:lang w:val="nl-NL"/>
        </w:rPr>
      </w:pPr>
    </w:p>
    <w:p w:rsidR="00C715DF" w:rsidRDefault="00C715DF" w:rsidP="00C715DF">
      <w:pPr>
        <w:autoSpaceDE w:val="0"/>
        <w:autoSpaceDN w:val="0"/>
        <w:adjustRightInd w:val="0"/>
        <w:rPr>
          <w:rFonts w:ascii="Arial" w:hAnsi="Arial" w:cs="Arial"/>
          <w:sz w:val="20"/>
          <w:szCs w:val="20"/>
          <w:lang w:val="nl-NL"/>
        </w:rPr>
      </w:pPr>
    </w:p>
    <w:p w:rsidR="00C715DF" w:rsidRPr="00C715DF" w:rsidRDefault="00C715DF" w:rsidP="00C715DF">
      <w:pPr>
        <w:autoSpaceDE w:val="0"/>
        <w:autoSpaceDN w:val="0"/>
        <w:adjustRightInd w:val="0"/>
        <w:rPr>
          <w:rFonts w:ascii="Arial" w:hAnsi="Arial" w:cs="Arial"/>
          <w:sz w:val="20"/>
          <w:szCs w:val="20"/>
          <w:lang w:val="nl-NL"/>
        </w:rPr>
      </w:pPr>
    </w:p>
    <w:p w:rsidR="00516078" w:rsidRDefault="00731FD1">
      <w:pPr>
        <w:autoSpaceDE w:val="0"/>
        <w:autoSpaceDN w:val="0"/>
        <w:adjustRightInd w:val="0"/>
        <w:rPr>
          <w:rFonts w:ascii="Arial" w:hAnsi="Arial" w:cs="Arial"/>
          <w:sz w:val="20"/>
          <w:szCs w:val="20"/>
          <w:lang w:val="nl-NL"/>
        </w:rPr>
      </w:pPr>
      <w:r>
        <w:rPr>
          <w:rFonts w:ascii="Arial" w:hAnsi="Arial" w:cs="Arial"/>
          <w:sz w:val="20"/>
          <w:szCs w:val="20"/>
          <w:lang w:val="nl-NL"/>
        </w:rPr>
        <w:t xml:space="preserve">Gedaan op ................................................... (datum) </w:t>
      </w:r>
    </w:p>
    <w:p w:rsidR="00380A58" w:rsidRPr="00C715DF" w:rsidRDefault="00731FD1" w:rsidP="00C715DF">
      <w:pPr>
        <w:autoSpaceDE w:val="0"/>
        <w:autoSpaceDN w:val="0"/>
        <w:adjustRightInd w:val="0"/>
        <w:rPr>
          <w:rFonts w:ascii="Arial" w:hAnsi="Arial" w:cs="Arial"/>
          <w:sz w:val="20"/>
          <w:szCs w:val="20"/>
          <w:lang w:val="nl-NL"/>
        </w:rPr>
      </w:pPr>
      <w:r>
        <w:rPr>
          <w:rFonts w:ascii="Arial" w:hAnsi="Arial" w:cs="Arial"/>
          <w:sz w:val="20"/>
          <w:szCs w:val="20"/>
          <w:lang w:val="nl-NL"/>
        </w:rPr>
        <w:t>De aanvrager, (handtekening)</w:t>
      </w:r>
    </w:p>
    <w:sectPr w:rsidR="00380A58" w:rsidRPr="00C715DF" w:rsidSect="00D72691">
      <w:headerReference w:type="default" r:id="rId13"/>
      <w:footerReference w:type="default" r:id="rId14"/>
      <w:pgSz w:w="11906" w:h="16838" w:code="9"/>
      <w:pgMar w:top="70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94" w:rsidRDefault="00DA3C94">
      <w:r>
        <w:separator/>
      </w:r>
    </w:p>
  </w:endnote>
  <w:endnote w:type="continuationSeparator" w:id="0">
    <w:p w:rsidR="00DA3C94" w:rsidRDefault="00D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0F" w:rsidRDefault="004B400F" w:rsidP="00971ED3">
    <w:pPr>
      <w:pStyle w:val="Voettekst"/>
      <w:rPr>
        <w:rFonts w:ascii="Arial" w:hAnsi="Arial" w:cs="Arial"/>
        <w:sz w:val="18"/>
        <w:szCs w:val="18"/>
      </w:rPr>
    </w:pPr>
    <w:r>
      <w:rPr>
        <w:rFonts w:ascii="Arial" w:hAnsi="Arial" w:cs="Arial"/>
        <w:b/>
        <w:sz w:val="18"/>
        <w:szCs w:val="18"/>
      </w:rPr>
      <w:t>Prijs van een controlebezoek en –verslag</w:t>
    </w:r>
    <w:r>
      <w:rPr>
        <w:rFonts w:ascii="Arial" w:hAnsi="Arial" w:cs="Arial"/>
        <w:sz w:val="18"/>
        <w:szCs w:val="18"/>
      </w:rPr>
      <w:t>; alles inbegrepen (prijzen excl. BTW)</w:t>
    </w:r>
  </w:p>
  <w:p w:rsidR="004B400F" w:rsidRDefault="004B400F" w:rsidP="00971ED3">
    <w:pPr>
      <w:pStyle w:val="Voettekst"/>
      <w:rPr>
        <w:rFonts w:ascii="Arial" w:hAnsi="Arial" w:cs="Arial"/>
        <w:sz w:val="18"/>
        <w:szCs w:val="18"/>
      </w:rPr>
    </w:pPr>
    <w:r>
      <w:rPr>
        <w:rFonts w:ascii="Arial" w:hAnsi="Arial" w:cs="Arial"/>
        <w:sz w:val="18"/>
        <w:szCs w:val="18"/>
      </w:rPr>
      <w:t xml:space="preserve">Op weekdagen: 61.00 €; - per extra controlebezoek op dezelfde locatie, op hetzelfde moment: 23.00 € </w:t>
    </w:r>
  </w:p>
  <w:p w:rsidR="004B400F" w:rsidRDefault="004B400F" w:rsidP="00971ED3">
    <w:pPr>
      <w:pStyle w:val="Voettekst"/>
      <w:rPr>
        <w:rFonts w:ascii="Arial" w:hAnsi="Arial" w:cs="Arial"/>
        <w:sz w:val="18"/>
        <w:szCs w:val="18"/>
      </w:rPr>
    </w:pPr>
    <w:r>
      <w:rPr>
        <w:rFonts w:ascii="Arial" w:hAnsi="Arial" w:cs="Arial"/>
        <w:sz w:val="18"/>
        <w:szCs w:val="18"/>
      </w:rPr>
      <w:t xml:space="preserve">Op zaterdagen: 75.00 €; -  per extra controlebezoek op dezelfde locatie, op hetzelfde moment:  28.00 € </w:t>
    </w:r>
  </w:p>
  <w:p w:rsidR="004B400F" w:rsidRPr="00971ED3" w:rsidRDefault="004B400F" w:rsidP="00971ED3">
    <w:pPr>
      <w:pStyle w:val="Voettekst"/>
    </w:pPr>
    <w:r>
      <w:rPr>
        <w:rFonts w:ascii="Arial" w:hAnsi="Arial" w:cs="Arial"/>
        <w:sz w:val="18"/>
        <w:szCs w:val="18"/>
      </w:rPr>
      <w:t>Nutteloze verplaatsing:45.00 €. Annulaties worden niet aangerekend, men maakt een nieuwe afspraak.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94" w:rsidRDefault="00DA3C94">
      <w:r>
        <w:separator/>
      </w:r>
    </w:p>
  </w:footnote>
  <w:footnote w:type="continuationSeparator" w:id="0">
    <w:p w:rsidR="00DA3C94" w:rsidRDefault="00DA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0F" w:rsidRDefault="004B400F">
    <w:pPr>
      <w:pStyle w:val="Koptekst"/>
      <w:rPr>
        <w:rFonts w:ascii="Arial" w:hAnsi="Arial" w:cs="Arial"/>
        <w:sz w:val="18"/>
        <w:szCs w:val="18"/>
      </w:rPr>
    </w:pPr>
    <w:r>
      <w:rPr>
        <w:rFonts w:ascii="Arial" w:hAnsi="Arial" w:cs="Arial"/>
        <w:sz w:val="18"/>
        <w:szCs w:val="18"/>
      </w:rPr>
      <w:t>Aanvraag controleverslag en brandveiligheidsattest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0C6"/>
    <w:multiLevelType w:val="hybridMultilevel"/>
    <w:tmpl w:val="F022E1CE"/>
    <w:lvl w:ilvl="0" w:tplc="F072EEF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B55C5"/>
    <w:multiLevelType w:val="hybridMultilevel"/>
    <w:tmpl w:val="9EACAF30"/>
    <w:lvl w:ilvl="0" w:tplc="57CCAC96">
      <w:start w:val="9052"/>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9446302"/>
    <w:multiLevelType w:val="hybridMultilevel"/>
    <w:tmpl w:val="5CC45B6E"/>
    <w:lvl w:ilvl="0" w:tplc="E87698EE">
      <w:start w:val="2"/>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B21551C"/>
    <w:multiLevelType w:val="hybridMultilevel"/>
    <w:tmpl w:val="CF268EF6"/>
    <w:lvl w:ilvl="0" w:tplc="F072EEF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EE07EA3"/>
    <w:multiLevelType w:val="hybridMultilevel"/>
    <w:tmpl w:val="523C3A6A"/>
    <w:lvl w:ilvl="0" w:tplc="C952F234">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55871CF"/>
    <w:multiLevelType w:val="hybridMultilevel"/>
    <w:tmpl w:val="C81A1962"/>
    <w:lvl w:ilvl="0" w:tplc="F072EEF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69"/>
    <w:rsid w:val="000E747B"/>
    <w:rsid w:val="001E4AB1"/>
    <w:rsid w:val="0020531A"/>
    <w:rsid w:val="0026599E"/>
    <w:rsid w:val="0026749C"/>
    <w:rsid w:val="00272700"/>
    <w:rsid w:val="00380A58"/>
    <w:rsid w:val="003A1A94"/>
    <w:rsid w:val="003B7F04"/>
    <w:rsid w:val="004642BD"/>
    <w:rsid w:val="004B400F"/>
    <w:rsid w:val="004C0EE0"/>
    <w:rsid w:val="004C5519"/>
    <w:rsid w:val="00516078"/>
    <w:rsid w:val="00666C17"/>
    <w:rsid w:val="00731FD1"/>
    <w:rsid w:val="007A41DB"/>
    <w:rsid w:val="007F60D8"/>
    <w:rsid w:val="0084162F"/>
    <w:rsid w:val="008B0B06"/>
    <w:rsid w:val="00971ED3"/>
    <w:rsid w:val="009810A3"/>
    <w:rsid w:val="00AB2860"/>
    <w:rsid w:val="00BA0E6D"/>
    <w:rsid w:val="00BA3862"/>
    <w:rsid w:val="00C00206"/>
    <w:rsid w:val="00C31557"/>
    <w:rsid w:val="00C3407F"/>
    <w:rsid w:val="00C715DF"/>
    <w:rsid w:val="00D22B3B"/>
    <w:rsid w:val="00D72691"/>
    <w:rsid w:val="00DA3C94"/>
    <w:rsid w:val="00DA4670"/>
    <w:rsid w:val="00E85F8D"/>
    <w:rsid w:val="00EA3869"/>
    <w:rsid w:val="00F8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FE5D2"/>
  <w15:docId w15:val="{6A3D46E6-20F0-4364-8D8D-9F2D1707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rFonts w:ascii="Frutiger Light" w:hAnsi="Frutiger Light"/>
      <w:sz w:val="22"/>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llontekst1">
    <w:name w:val="Ballontekst1"/>
    <w:basedOn w:val="Standaard"/>
    <w:semiHidden/>
    <w:rPr>
      <w:rFonts w:ascii="Tahoma" w:hAnsi="Tahoma" w:cs="Tahoma"/>
      <w:sz w:val="16"/>
      <w:szCs w:val="16"/>
    </w:rPr>
  </w:style>
  <w:style w:type="paragraph" w:styleId="Voetnoottekst">
    <w:name w:val="footnote text"/>
    <w:basedOn w:val="Standaard"/>
    <w:semiHidden/>
    <w:rPr>
      <w:rFonts w:ascii="Helv" w:hAnsi="Helv"/>
      <w:sz w:val="20"/>
      <w:szCs w:val="20"/>
    </w:rPr>
  </w:style>
  <w:style w:type="character" w:customStyle="1" w:styleId="CharChar">
    <w:name w:val="Char Char"/>
    <w:basedOn w:val="Standaardalinea-lettertype"/>
    <w:rPr>
      <w:rFonts w:ascii="Helv" w:hAnsi="Helv"/>
      <w:lang w:val="nl-BE"/>
    </w:rPr>
  </w:style>
  <w:style w:type="character" w:styleId="Voetnootmarkering">
    <w:name w:val="footnote reference"/>
    <w:basedOn w:val="Standaardalinea-lettertype"/>
    <w:semiHidden/>
    <w:rPr>
      <w:vertAlign w:val="superscript"/>
    </w:rPr>
  </w:style>
  <w:style w:type="paragraph" w:styleId="Plattetekst">
    <w:name w:val="Body Text"/>
    <w:basedOn w:val="Standaard"/>
    <w:semiHidden/>
    <w:pPr>
      <w:autoSpaceDE w:val="0"/>
      <w:autoSpaceDN w:val="0"/>
      <w:adjustRightInd w:val="0"/>
      <w:jc w:val="both"/>
    </w:pPr>
    <w:rPr>
      <w:rFonts w:ascii="Arial" w:hAnsi="Arial" w:cs="Arial"/>
      <w:i/>
      <w:color w:val="000000"/>
      <w:sz w:val="20"/>
      <w:szCs w:val="28"/>
      <w:lang w:val="nl-NL"/>
    </w:rPr>
  </w:style>
  <w:style w:type="paragraph" w:styleId="Ballontekst">
    <w:name w:val="Balloon Text"/>
    <w:basedOn w:val="Standaard"/>
    <w:link w:val="BallontekstChar"/>
    <w:uiPriority w:val="99"/>
    <w:semiHidden/>
    <w:unhideWhenUsed/>
    <w:rsid w:val="004C0EE0"/>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EE0"/>
    <w:rPr>
      <w:rFonts w:ascii="Tahoma" w:hAnsi="Tahoma" w:cs="Tahoma"/>
      <w:sz w:val="16"/>
      <w:szCs w:val="16"/>
      <w:lang w:val="nl-BE" w:eastAsia="nl-NL"/>
    </w:rPr>
  </w:style>
  <w:style w:type="character" w:styleId="Hyperlink">
    <w:name w:val="Hyperlink"/>
    <w:basedOn w:val="Standaardalinea-lettertype"/>
    <w:semiHidden/>
    <w:rPr>
      <w:color w:val="0000FF"/>
      <w:u w:val="single"/>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table" w:styleId="Tabelraster">
    <w:name w:val="Table Grid"/>
    <w:basedOn w:val="Standaardtabel"/>
    <w:uiPriority w:val="59"/>
    <w:rsid w:val="007A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8225">
      <w:bodyDiv w:val="1"/>
      <w:marLeft w:val="0"/>
      <w:marRight w:val="0"/>
      <w:marTop w:val="0"/>
      <w:marBottom w:val="0"/>
      <w:divBdr>
        <w:top w:val="none" w:sz="0" w:space="0" w:color="auto"/>
        <w:left w:val="none" w:sz="0" w:space="0" w:color="auto"/>
        <w:bottom w:val="none" w:sz="0" w:space="0" w:color="auto"/>
        <w:right w:val="none" w:sz="0" w:space="0" w:color="auto"/>
      </w:divBdr>
      <w:divsChild>
        <w:div w:id="1893081233">
          <w:marLeft w:val="0"/>
          <w:marRight w:val="0"/>
          <w:marTop w:val="0"/>
          <w:marBottom w:val="0"/>
          <w:divBdr>
            <w:top w:val="single" w:sz="8" w:space="1" w:color="auto"/>
            <w:left w:val="single" w:sz="8" w:space="4" w:color="auto"/>
            <w:bottom w:val="single" w:sz="8" w:space="1" w:color="auto"/>
            <w:right w:val="single" w:sz="8" w:space="4" w:color="auto"/>
          </w:divBdr>
        </w:div>
      </w:divsChild>
    </w:div>
    <w:div w:id="1716657291">
      <w:bodyDiv w:val="1"/>
      <w:marLeft w:val="0"/>
      <w:marRight w:val="0"/>
      <w:marTop w:val="0"/>
      <w:marBottom w:val="0"/>
      <w:divBdr>
        <w:top w:val="none" w:sz="0" w:space="0" w:color="auto"/>
        <w:left w:val="none" w:sz="0" w:space="0" w:color="auto"/>
        <w:bottom w:val="none" w:sz="0" w:space="0" w:color="auto"/>
        <w:right w:val="none" w:sz="0" w:space="0" w:color="auto"/>
      </w:divBdr>
      <w:divsChild>
        <w:div w:id="98180601">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dattest@vincotte.be" TargetMode="External"/><Relationship Id="rId12" Type="http://schemas.openxmlformats.org/officeDocument/2006/relationships/hyperlink" Target="mailto:brandattest@vincotte.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gies@toerismevlaanderen.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erismevlaanderen.be/logiesdec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3</Pages>
  <Words>1011</Words>
  <Characters>5562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AANVRAAG CONTROLEVERSLAG AANGEWEZEN INSTELLING</vt:lpstr>
      <vt:lpstr>AANVRAAG CONTROLEVERSLAG AANGEWEZEN INSTELLING</vt:lpstr>
    </vt:vector>
  </TitlesOfParts>
  <Company>Stadsbestuur Oostende</Company>
  <LinksUpToDate>false</LinksUpToDate>
  <CharactersWithSpaces>6560</CharactersWithSpaces>
  <SharedDoc>false</SharedDoc>
  <HLinks>
    <vt:vector size="24" baseType="variant">
      <vt:variant>
        <vt:i4>2621449</vt:i4>
      </vt:variant>
      <vt:variant>
        <vt:i4>6</vt:i4>
      </vt:variant>
      <vt:variant>
        <vt:i4>0</vt:i4>
      </vt:variant>
      <vt:variant>
        <vt:i4>5</vt:i4>
      </vt:variant>
      <vt:variant>
        <vt:lpwstr>mailto:brandattest@vincotte.be</vt:lpwstr>
      </vt:variant>
      <vt:variant>
        <vt:lpwstr/>
      </vt:variant>
      <vt:variant>
        <vt:i4>2621449</vt:i4>
      </vt:variant>
      <vt:variant>
        <vt:i4>0</vt:i4>
      </vt:variant>
      <vt:variant>
        <vt:i4>0</vt:i4>
      </vt:variant>
      <vt:variant>
        <vt:i4>5</vt:i4>
      </vt:variant>
      <vt:variant>
        <vt:lpwstr>mailto:brandattest@vincotte.be</vt:lpwstr>
      </vt:variant>
      <vt:variant>
        <vt:lpwstr/>
      </vt:variant>
      <vt:variant>
        <vt:i4>6029355</vt:i4>
      </vt:variant>
      <vt:variant>
        <vt:i4>1208</vt:i4>
      </vt:variant>
      <vt:variant>
        <vt:i4>1025</vt:i4>
      </vt:variant>
      <vt:variant>
        <vt:i4>1</vt:i4>
      </vt:variant>
      <vt:variant>
        <vt:lpwstr>D:\My Documents\My Pictures\Logo Mail.JPG</vt:lpwstr>
      </vt:variant>
      <vt:variant>
        <vt:lpwstr/>
      </vt:variant>
      <vt:variant>
        <vt:i4>1441817</vt:i4>
      </vt:variant>
      <vt:variant>
        <vt:i4>1336</vt:i4>
      </vt:variant>
      <vt:variant>
        <vt:i4>1026</vt:i4>
      </vt:variant>
      <vt:variant>
        <vt:i4>1</vt:i4>
      </vt:variant>
      <vt:variant>
        <vt:lpwstr>leeuw-G+G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CONTROLEVERSLAG AANGEWEZEN INSTELLING</dc:title>
  <dc:creator>903-09</dc:creator>
  <cp:lastModifiedBy>Martin, Geert</cp:lastModifiedBy>
  <cp:revision>6</cp:revision>
  <cp:lastPrinted>2016-10-10T08:54:00Z</cp:lastPrinted>
  <dcterms:created xsi:type="dcterms:W3CDTF">2017-03-29T06:51:00Z</dcterms:created>
  <dcterms:modified xsi:type="dcterms:W3CDTF">2017-03-31T08:56:00Z</dcterms:modified>
</cp:coreProperties>
</file>